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7D" w:rsidRDefault="00065F7D" w:rsidP="00065F7D">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065F7D" w:rsidRDefault="00065F7D" w:rsidP="00065F7D">
      <w:pPr>
        <w:spacing w:after="0" w:line="240" w:lineRule="auto"/>
        <w:jc w:val="right"/>
        <w:rPr>
          <w:rFonts w:ascii="Times New Roman" w:hAnsi="Times New Roman" w:cs="Times New Roman"/>
          <w:b/>
          <w:sz w:val="24"/>
          <w:szCs w:val="24"/>
          <w:lang w:val="uk-UA"/>
        </w:rPr>
      </w:pPr>
    </w:p>
    <w:p w:rsidR="00AB4BED" w:rsidRPr="00AB4BED" w:rsidRDefault="00AB4BED" w:rsidP="004C3FDB">
      <w:pPr>
        <w:spacing w:after="0" w:line="240" w:lineRule="auto"/>
        <w:jc w:val="center"/>
        <w:rPr>
          <w:rFonts w:ascii="Times New Roman" w:hAnsi="Times New Roman" w:cs="Times New Roman"/>
          <w:b/>
          <w:sz w:val="24"/>
          <w:szCs w:val="24"/>
          <w:lang w:val="uk-UA"/>
        </w:rPr>
      </w:pPr>
      <w:r w:rsidRPr="00AB4BED">
        <w:rPr>
          <w:rFonts w:ascii="Times New Roman" w:hAnsi="Times New Roman" w:cs="Times New Roman"/>
          <w:b/>
          <w:sz w:val="24"/>
          <w:szCs w:val="24"/>
          <w:lang w:val="uk-UA"/>
        </w:rPr>
        <w:t>Пропозиції Закарпатських громадських організацій та товариств,</w:t>
      </w:r>
    </w:p>
    <w:p w:rsidR="004C3FDB" w:rsidRDefault="00AB4BED" w:rsidP="004C3FDB">
      <w:pPr>
        <w:spacing w:after="0" w:line="240" w:lineRule="auto"/>
        <w:jc w:val="center"/>
        <w:rPr>
          <w:rFonts w:ascii="Times New Roman" w:hAnsi="Times New Roman" w:cs="Times New Roman"/>
          <w:b/>
          <w:sz w:val="24"/>
          <w:szCs w:val="24"/>
          <w:lang w:val="uk-UA"/>
        </w:rPr>
      </w:pPr>
      <w:r w:rsidRPr="00AB4BED">
        <w:rPr>
          <w:rFonts w:ascii="Times New Roman" w:hAnsi="Times New Roman" w:cs="Times New Roman"/>
          <w:b/>
          <w:sz w:val="24"/>
          <w:szCs w:val="24"/>
          <w:lang w:val="uk-UA"/>
        </w:rPr>
        <w:t>які представляють угорськомовну громаду Закарпаття</w:t>
      </w:r>
      <w:r w:rsidR="00610910">
        <w:rPr>
          <w:rFonts w:ascii="Times New Roman" w:hAnsi="Times New Roman" w:cs="Times New Roman"/>
          <w:b/>
          <w:sz w:val="24"/>
          <w:szCs w:val="24"/>
          <w:lang w:val="uk-UA"/>
        </w:rPr>
        <w:t>,</w:t>
      </w:r>
    </w:p>
    <w:p w:rsidR="004C3FDB" w:rsidRDefault="00AB4BED" w:rsidP="004C3FDB">
      <w:pPr>
        <w:spacing w:after="0" w:line="240" w:lineRule="auto"/>
        <w:jc w:val="center"/>
        <w:rPr>
          <w:rFonts w:ascii="Times New Roman" w:hAnsi="Times New Roman" w:cs="Times New Roman"/>
          <w:b/>
          <w:sz w:val="24"/>
          <w:szCs w:val="24"/>
          <w:lang w:val="uk-UA"/>
        </w:rPr>
      </w:pPr>
      <w:r w:rsidRPr="00AB4BED">
        <w:rPr>
          <w:rFonts w:ascii="Times New Roman" w:hAnsi="Times New Roman" w:cs="Times New Roman"/>
          <w:b/>
          <w:sz w:val="24"/>
          <w:szCs w:val="24"/>
          <w:lang w:val="uk-UA"/>
        </w:rPr>
        <w:t xml:space="preserve">до зустрічі з представниками Міністерства освіти і науки </w:t>
      </w:r>
      <w:r w:rsidR="00065F7D">
        <w:rPr>
          <w:rFonts w:ascii="Times New Roman" w:hAnsi="Times New Roman" w:cs="Times New Roman"/>
          <w:b/>
          <w:sz w:val="24"/>
          <w:szCs w:val="24"/>
          <w:lang w:val="uk-UA"/>
        </w:rPr>
        <w:t xml:space="preserve">України </w:t>
      </w:r>
      <w:r w:rsidRPr="00AB4BED">
        <w:rPr>
          <w:rFonts w:ascii="Times New Roman" w:hAnsi="Times New Roman" w:cs="Times New Roman"/>
          <w:b/>
          <w:sz w:val="24"/>
          <w:szCs w:val="24"/>
          <w:lang w:val="uk-UA"/>
        </w:rPr>
        <w:t>05.06</w:t>
      </w:r>
      <w:r w:rsidR="004C3FDB">
        <w:rPr>
          <w:rFonts w:ascii="Times New Roman" w:hAnsi="Times New Roman" w:cs="Times New Roman"/>
          <w:b/>
          <w:sz w:val="24"/>
          <w:szCs w:val="24"/>
          <w:lang w:val="uk-UA"/>
        </w:rPr>
        <w:t>.</w:t>
      </w:r>
      <w:r w:rsidRPr="00AB4BED">
        <w:rPr>
          <w:rFonts w:ascii="Times New Roman" w:hAnsi="Times New Roman" w:cs="Times New Roman"/>
          <w:b/>
          <w:sz w:val="24"/>
          <w:szCs w:val="24"/>
          <w:lang w:val="uk-UA"/>
        </w:rPr>
        <w:t>2018 р.</w:t>
      </w:r>
    </w:p>
    <w:p w:rsidR="00F93E02" w:rsidRDefault="00AB4BED" w:rsidP="004C3FDB">
      <w:pPr>
        <w:spacing w:after="0" w:line="240" w:lineRule="auto"/>
        <w:jc w:val="center"/>
        <w:rPr>
          <w:rFonts w:ascii="Times New Roman" w:hAnsi="Times New Roman" w:cs="Times New Roman"/>
          <w:b/>
          <w:sz w:val="24"/>
          <w:szCs w:val="24"/>
          <w:lang w:val="uk-UA"/>
        </w:rPr>
      </w:pPr>
      <w:r w:rsidRPr="00AB4BED">
        <w:rPr>
          <w:rFonts w:ascii="Times New Roman" w:hAnsi="Times New Roman" w:cs="Times New Roman"/>
          <w:b/>
          <w:sz w:val="24"/>
          <w:szCs w:val="24"/>
          <w:lang w:val="uk-UA"/>
        </w:rPr>
        <w:t>щодо обговорення питань проекту статті 5 «Мова освіти в закладах загальної середньої освіти»</w:t>
      </w:r>
    </w:p>
    <w:p w:rsidR="00610910" w:rsidRPr="00AB4BED" w:rsidRDefault="00610910" w:rsidP="004C3FDB">
      <w:pPr>
        <w:spacing w:after="0" w:line="240" w:lineRule="auto"/>
        <w:jc w:val="center"/>
        <w:rPr>
          <w:rFonts w:ascii="Times New Roman" w:hAnsi="Times New Roman" w:cs="Times New Roman"/>
          <w:b/>
          <w:sz w:val="24"/>
          <w:szCs w:val="24"/>
          <w:lang w:val="uk-U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6"/>
        <w:gridCol w:w="8040"/>
      </w:tblGrid>
      <w:tr w:rsidR="00AB4BED" w:rsidRPr="00AB4BED" w:rsidTr="00940A52">
        <w:trPr>
          <w:trHeight w:val="575"/>
        </w:trPr>
        <w:tc>
          <w:tcPr>
            <w:tcW w:w="6556" w:type="dxa"/>
            <w:shd w:val="clear" w:color="auto" w:fill="auto"/>
            <w:vAlign w:val="center"/>
            <w:hideMark/>
          </w:tcPr>
          <w:p w:rsidR="00AB4BED" w:rsidRPr="00AB4BED" w:rsidRDefault="00AB4BED" w:rsidP="00940A52">
            <w:pPr>
              <w:spacing w:after="0" w:line="240" w:lineRule="auto"/>
              <w:rPr>
                <w:rFonts w:ascii="Times New Roman" w:eastAsia="Times New Roman" w:hAnsi="Times New Roman" w:cs="Times New Roman"/>
                <w:b/>
                <w:bCs/>
                <w:color w:val="000000"/>
                <w:sz w:val="24"/>
                <w:szCs w:val="24"/>
                <w:lang w:val="uk-UA" w:eastAsia="hu-HU"/>
              </w:rPr>
            </w:pPr>
            <w:r w:rsidRPr="00AB4BED">
              <w:rPr>
                <w:rFonts w:ascii="Times New Roman" w:eastAsia="Times New Roman" w:hAnsi="Times New Roman" w:cs="Times New Roman"/>
                <w:b/>
                <w:bCs/>
                <w:color w:val="000000"/>
                <w:sz w:val="24"/>
                <w:szCs w:val="24"/>
                <w:lang w:val="uk-UA" w:eastAsia="hu-HU"/>
              </w:rPr>
              <w:t xml:space="preserve">Проект Закону України </w:t>
            </w:r>
            <w:r w:rsidR="00940A52">
              <w:rPr>
                <w:rFonts w:ascii="Times New Roman" w:eastAsia="Times New Roman" w:hAnsi="Times New Roman" w:cs="Times New Roman"/>
                <w:b/>
                <w:bCs/>
                <w:color w:val="000000"/>
                <w:sz w:val="24"/>
                <w:szCs w:val="24"/>
                <w:lang w:val="uk-UA" w:eastAsia="hu-HU"/>
              </w:rPr>
              <w:t>«</w:t>
            </w:r>
            <w:r w:rsidRPr="00AB4BED">
              <w:rPr>
                <w:rFonts w:ascii="Times New Roman" w:eastAsia="Times New Roman" w:hAnsi="Times New Roman" w:cs="Times New Roman"/>
                <w:b/>
                <w:bCs/>
                <w:color w:val="000000"/>
                <w:sz w:val="24"/>
                <w:szCs w:val="24"/>
                <w:lang w:val="uk-UA" w:eastAsia="hu-HU"/>
              </w:rPr>
              <w:t>Про повну загальну середню освіту</w:t>
            </w:r>
            <w:r w:rsidR="00940A52">
              <w:rPr>
                <w:rFonts w:ascii="Times New Roman" w:eastAsia="Times New Roman" w:hAnsi="Times New Roman" w:cs="Times New Roman"/>
                <w:b/>
                <w:bCs/>
                <w:color w:val="000000"/>
                <w:sz w:val="24"/>
                <w:szCs w:val="24"/>
                <w:lang w:val="uk-UA" w:eastAsia="hu-HU"/>
              </w:rPr>
              <w:t>»</w:t>
            </w:r>
          </w:p>
        </w:tc>
        <w:tc>
          <w:tcPr>
            <w:tcW w:w="8040" w:type="dxa"/>
            <w:shd w:val="clear" w:color="auto" w:fill="auto"/>
            <w:vAlign w:val="bottom"/>
            <w:hideMark/>
          </w:tcPr>
          <w:p w:rsidR="00AB4BED" w:rsidRPr="00AB4BED" w:rsidRDefault="00AB4BED" w:rsidP="004C3FDB">
            <w:pPr>
              <w:spacing w:after="0" w:line="240" w:lineRule="auto"/>
              <w:rPr>
                <w:rFonts w:ascii="Times New Roman" w:eastAsia="Times New Roman" w:hAnsi="Times New Roman" w:cs="Times New Roman"/>
                <w:b/>
                <w:color w:val="000000"/>
                <w:sz w:val="24"/>
                <w:szCs w:val="24"/>
                <w:lang w:val="uk-UA" w:eastAsia="hu-HU"/>
              </w:rPr>
            </w:pPr>
            <w:r w:rsidRPr="00AB4BED">
              <w:rPr>
                <w:rFonts w:ascii="Times New Roman" w:eastAsia="Times New Roman" w:hAnsi="Times New Roman" w:cs="Times New Roman"/>
                <w:b/>
                <w:color w:val="000000"/>
                <w:sz w:val="24"/>
                <w:szCs w:val="24"/>
                <w:lang w:val="uk-UA" w:eastAsia="hu-HU"/>
              </w:rPr>
              <w:t>Пропозиції угорськомовних організацій, товариств щодо проекту закону України "Про повну загальну середню освіту"</w:t>
            </w:r>
          </w:p>
        </w:tc>
      </w:tr>
      <w:tr w:rsidR="00AB4BED" w:rsidRPr="00AB4BED" w:rsidTr="00940A52">
        <w:trPr>
          <w:trHeight w:val="567"/>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1. Мовою освітнього процесу в закладах загальної середньої освіти є державна мова.</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1. Мовою освітнього процесу в закладах загальної середньої освіти є державна мова.</w:t>
            </w:r>
          </w:p>
        </w:tc>
      </w:tr>
      <w:tr w:rsidR="00AB4BED" w:rsidRPr="00AB4BED" w:rsidTr="00940A52">
        <w:trPr>
          <w:trHeight w:val="2202"/>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Кожен, хто здобуває освіту в закладі загальної середньої освіти в Україні, вивчає у цьому закладі державну мову відповідно до державних стандартів загальної середньої освіти, які мають передбачати вільне володіння державною мовою всіма випускниками закладів загальної середньої освіти.</w:t>
            </w:r>
          </w:p>
        </w:tc>
        <w:tc>
          <w:tcPr>
            <w:tcW w:w="8040" w:type="dxa"/>
            <w:shd w:val="clear" w:color="auto" w:fill="auto"/>
            <w:noWrap/>
            <w:vAlign w:val="center"/>
            <w:hideMark/>
          </w:tcPr>
          <w:p w:rsidR="00AB4BED" w:rsidRDefault="00AB4BED" w:rsidP="004C3FDB">
            <w:pPr>
              <w:spacing w:after="0" w:line="240" w:lineRule="auto"/>
              <w:jc w:val="both"/>
              <w:rPr>
                <w:rFonts w:ascii="Times New Roman" w:eastAsia="Times New Roman" w:hAnsi="Times New Roman" w:cs="Times New Roman"/>
                <w:b/>
                <w:sz w:val="24"/>
                <w:szCs w:val="24"/>
                <w:u w:val="single"/>
                <w:lang w:val="uk-UA" w:eastAsia="hu-HU"/>
              </w:rPr>
            </w:pPr>
            <w:r w:rsidRPr="00AB4BED">
              <w:rPr>
                <w:rFonts w:ascii="Times New Roman" w:eastAsia="Times New Roman" w:hAnsi="Times New Roman" w:cs="Times New Roman"/>
                <w:color w:val="000000"/>
                <w:sz w:val="24"/>
                <w:szCs w:val="24"/>
                <w:lang w:val="uk-UA" w:eastAsia="hu-HU"/>
              </w:rPr>
              <w:t xml:space="preserve">Кожен, хто здобуває освіту в закладі загальної середньої освіти в Україні, вивчає у цьому закладі державну мову відповідно до державних стандартів загальної середньої освіти,  які мають передбачати володіння державною мовою всіма випускниками закладів загальної середньої освіти. </w:t>
            </w:r>
            <w:r w:rsidRPr="00AB4BED">
              <w:rPr>
                <w:rFonts w:ascii="Times New Roman" w:eastAsia="Times New Roman" w:hAnsi="Times New Roman" w:cs="Times New Roman"/>
                <w:b/>
                <w:sz w:val="24"/>
                <w:szCs w:val="24"/>
                <w:u w:val="single"/>
                <w:lang w:val="uk-UA" w:eastAsia="hu-HU"/>
              </w:rPr>
              <w:t>Особ</w:t>
            </w:r>
            <w:r w:rsidRPr="00610910">
              <w:rPr>
                <w:rFonts w:ascii="Times New Roman" w:eastAsia="Times New Roman" w:hAnsi="Times New Roman" w:cs="Times New Roman"/>
                <w:b/>
                <w:sz w:val="24"/>
                <w:szCs w:val="24"/>
                <w:u w:val="single"/>
                <w:lang w:val="uk-UA" w:eastAsia="hu-HU"/>
              </w:rPr>
              <w:t>и</w:t>
            </w:r>
            <w:r w:rsidRPr="00AB4BED">
              <w:rPr>
                <w:rFonts w:ascii="Times New Roman" w:eastAsia="Times New Roman" w:hAnsi="Times New Roman" w:cs="Times New Roman"/>
                <w:b/>
                <w:sz w:val="24"/>
                <w:szCs w:val="24"/>
                <w:u w:val="single"/>
                <w:lang w:val="uk-UA" w:eastAsia="hu-HU"/>
              </w:rPr>
              <w:t>, що належать до корінних народів або національних меншин України</w:t>
            </w:r>
            <w:r w:rsidRPr="00610910">
              <w:rPr>
                <w:rFonts w:ascii="Times New Roman" w:eastAsia="Times New Roman" w:hAnsi="Times New Roman" w:cs="Times New Roman"/>
                <w:b/>
                <w:sz w:val="24"/>
                <w:szCs w:val="24"/>
                <w:u w:val="single"/>
                <w:lang w:val="uk-UA" w:eastAsia="hu-HU"/>
              </w:rPr>
              <w:t xml:space="preserve"> і для яких </w:t>
            </w:r>
            <w:r w:rsidRPr="00AB4BED">
              <w:rPr>
                <w:rFonts w:ascii="Times New Roman" w:eastAsia="Times New Roman" w:hAnsi="Times New Roman" w:cs="Times New Roman"/>
                <w:b/>
                <w:sz w:val="24"/>
                <w:szCs w:val="24"/>
                <w:u w:val="single"/>
                <w:lang w:val="uk-UA" w:eastAsia="hu-HU"/>
              </w:rPr>
              <w:t xml:space="preserve"> українська мова не є рідною мовою</w:t>
            </w:r>
            <w:r w:rsidRPr="00610910">
              <w:rPr>
                <w:rFonts w:ascii="Times New Roman" w:eastAsia="Times New Roman" w:hAnsi="Times New Roman" w:cs="Times New Roman"/>
                <w:b/>
                <w:sz w:val="24"/>
                <w:szCs w:val="24"/>
                <w:u w:val="single"/>
                <w:lang w:val="uk-UA" w:eastAsia="hu-HU"/>
              </w:rPr>
              <w:t>,</w:t>
            </w:r>
            <w:r w:rsidRPr="00AB4BED">
              <w:rPr>
                <w:rFonts w:ascii="Times New Roman" w:eastAsia="Times New Roman" w:hAnsi="Times New Roman" w:cs="Times New Roman"/>
                <w:b/>
                <w:sz w:val="24"/>
                <w:szCs w:val="24"/>
                <w:u w:val="single"/>
                <w:lang w:val="uk-UA" w:eastAsia="hu-HU"/>
              </w:rPr>
              <w:t xml:space="preserve"> зобов’язані </w:t>
            </w:r>
            <w:r w:rsidRPr="00610910">
              <w:rPr>
                <w:rFonts w:ascii="Times New Roman" w:eastAsia="Times New Roman" w:hAnsi="Times New Roman" w:cs="Times New Roman"/>
                <w:b/>
                <w:sz w:val="24"/>
                <w:szCs w:val="24"/>
                <w:u w:val="single"/>
                <w:lang w:val="uk-UA" w:eastAsia="hu-HU"/>
              </w:rPr>
              <w:t xml:space="preserve">оволодіти </w:t>
            </w:r>
            <w:r w:rsidRPr="00AB4BED">
              <w:rPr>
                <w:rFonts w:ascii="Times New Roman" w:eastAsia="Times New Roman" w:hAnsi="Times New Roman" w:cs="Times New Roman"/>
                <w:b/>
                <w:sz w:val="24"/>
                <w:szCs w:val="24"/>
                <w:u w:val="single"/>
                <w:lang w:val="uk-UA" w:eastAsia="hu-HU"/>
              </w:rPr>
              <w:t>державною мовою відповідно до вимог державних стандартів: «Українська мова як іноземна/друга (не рідна): рівні загального володіння та діагностика».</w:t>
            </w:r>
          </w:p>
          <w:p w:rsidR="005A5887" w:rsidRPr="005A5887" w:rsidRDefault="005A5887" w:rsidP="004C3FDB">
            <w:pPr>
              <w:spacing w:after="0" w:line="240" w:lineRule="auto"/>
              <w:jc w:val="both"/>
              <w:rPr>
                <w:rFonts w:ascii="Times New Roman" w:eastAsia="Times New Roman" w:hAnsi="Times New Roman" w:cs="Times New Roman"/>
                <w:b/>
                <w:color w:val="000000"/>
                <w:sz w:val="24"/>
                <w:szCs w:val="24"/>
                <w:u w:val="single"/>
                <w:lang w:val="uk-UA" w:eastAsia="hu-HU"/>
              </w:rPr>
            </w:pPr>
            <w:r w:rsidRPr="00421B9E">
              <w:rPr>
                <w:rFonts w:ascii="Times New Roman" w:hAnsi="Times New Roman" w:cs="Times New Roman"/>
                <w:i/>
                <w:iCs/>
                <w:sz w:val="24"/>
                <w:szCs w:val="24"/>
                <w:lang w:val="uk-UA"/>
              </w:rPr>
              <w:t xml:space="preserve"> </w:t>
            </w:r>
            <w:r w:rsidRPr="005A5887">
              <w:rPr>
                <w:rFonts w:ascii="Times New Roman" w:hAnsi="Times New Roman" w:cs="Times New Roman"/>
                <w:b/>
                <w:i/>
                <w:iCs/>
                <w:sz w:val="24"/>
                <w:szCs w:val="24"/>
                <w:u w:val="single"/>
                <w:lang w:val="uk-UA"/>
              </w:rPr>
              <w:t>(на рівні А1 для початкової школи, на рівні А2 для базової середньої школи, на рівні В1 для профільної середньої школи).</w:t>
            </w:r>
          </w:p>
        </w:tc>
      </w:tr>
      <w:tr w:rsidR="00AB4BED" w:rsidRPr="00AB4BED" w:rsidTr="00940A52">
        <w:trPr>
          <w:trHeight w:val="986"/>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2. Кожному здобувачеві загальної середньої освіти гарантується і забезпечується право на здобуття повної загальної середньої освіти державною мовою в державних, комунальних і корпоративних закладах освіти.</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2. Кожному здобувачеві загальної середньої освіти гарантується і забезпечується право на здобуття повної загальної середньої освіти державною мовою в державних, комунальних і корпоративних закладах освіти.</w:t>
            </w:r>
          </w:p>
        </w:tc>
      </w:tr>
      <w:tr w:rsidR="00AB4BED" w:rsidRPr="00AB4BED" w:rsidTr="00940A52">
        <w:trPr>
          <w:trHeight w:val="1060"/>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3. Особам, що належать до корінних народів або національних меншин України, гарантується право вивчати мову відповідного корінного народу або національної меншини в комунальних і корпоративних закладах загальної середньої освіти або через національні культурні товариства.</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3. Особам, що належать до корінних народів або національних меншин України, гарантується право</w:t>
            </w:r>
            <w:r w:rsidRPr="00AB4BED">
              <w:rPr>
                <w:rFonts w:ascii="Times New Roman" w:eastAsia="Times New Roman" w:hAnsi="Times New Roman" w:cs="Times New Roman"/>
                <w:color w:val="FF0000"/>
                <w:sz w:val="24"/>
                <w:szCs w:val="24"/>
                <w:lang w:val="uk-UA" w:eastAsia="hu-HU"/>
              </w:rPr>
              <w:t xml:space="preserve"> </w:t>
            </w:r>
            <w:r w:rsidRPr="00AB4BED">
              <w:rPr>
                <w:rFonts w:ascii="Times New Roman" w:eastAsia="Times New Roman" w:hAnsi="Times New Roman" w:cs="Times New Roman"/>
                <w:b/>
                <w:sz w:val="24"/>
                <w:szCs w:val="24"/>
                <w:u w:val="single"/>
                <w:lang w:val="uk-UA" w:eastAsia="hu-HU"/>
              </w:rPr>
              <w:t>вивчати мову і навчати</w:t>
            </w:r>
            <w:r w:rsidRPr="00610910">
              <w:rPr>
                <w:rFonts w:ascii="Times New Roman" w:eastAsia="Times New Roman" w:hAnsi="Times New Roman" w:cs="Times New Roman"/>
                <w:b/>
                <w:sz w:val="24"/>
                <w:szCs w:val="24"/>
                <w:u w:val="single"/>
                <w:lang w:val="uk-UA" w:eastAsia="hu-HU"/>
              </w:rPr>
              <w:t>ся</w:t>
            </w:r>
            <w:r w:rsidRPr="00AB4BED">
              <w:rPr>
                <w:rFonts w:ascii="Times New Roman" w:eastAsia="Times New Roman" w:hAnsi="Times New Roman" w:cs="Times New Roman"/>
                <w:b/>
                <w:sz w:val="24"/>
                <w:szCs w:val="24"/>
                <w:u w:val="single"/>
                <w:lang w:val="uk-UA" w:eastAsia="hu-HU"/>
              </w:rPr>
              <w:t xml:space="preserve"> на мові</w:t>
            </w:r>
            <w:r w:rsidRPr="00AB4BED">
              <w:rPr>
                <w:rFonts w:ascii="Times New Roman" w:eastAsia="Times New Roman" w:hAnsi="Times New Roman" w:cs="Times New Roman"/>
                <w:sz w:val="24"/>
                <w:szCs w:val="24"/>
                <w:lang w:val="uk-UA" w:eastAsia="hu-HU"/>
              </w:rPr>
              <w:t xml:space="preserve"> </w:t>
            </w:r>
            <w:r w:rsidRPr="00AB4BED">
              <w:rPr>
                <w:rFonts w:ascii="Times New Roman" w:eastAsia="Times New Roman" w:hAnsi="Times New Roman" w:cs="Times New Roman"/>
                <w:color w:val="000000"/>
                <w:sz w:val="24"/>
                <w:szCs w:val="24"/>
                <w:lang w:val="uk-UA" w:eastAsia="hu-HU"/>
              </w:rPr>
              <w:t>відповідного корінного народу або національної меншини в</w:t>
            </w:r>
            <w:r>
              <w:rPr>
                <w:rFonts w:ascii="Times New Roman" w:eastAsia="Times New Roman" w:hAnsi="Times New Roman" w:cs="Times New Roman"/>
                <w:color w:val="000000"/>
                <w:sz w:val="24"/>
                <w:szCs w:val="24"/>
                <w:lang w:val="uk-UA" w:eastAsia="hu-HU"/>
              </w:rPr>
              <w:t xml:space="preserve"> державних,</w:t>
            </w:r>
            <w:r w:rsidRPr="00AB4BED">
              <w:rPr>
                <w:rFonts w:ascii="Times New Roman" w:eastAsia="Times New Roman" w:hAnsi="Times New Roman" w:cs="Times New Roman"/>
                <w:color w:val="000000"/>
                <w:sz w:val="24"/>
                <w:szCs w:val="24"/>
                <w:lang w:val="uk-UA" w:eastAsia="hu-HU"/>
              </w:rPr>
              <w:t xml:space="preserve"> комунальних і корпоративних закладах загальної середньої освіти або через національні культурні товариства.</w:t>
            </w:r>
          </w:p>
        </w:tc>
      </w:tr>
      <w:tr w:rsidR="00AB4BED" w:rsidRPr="00AB4BED" w:rsidTr="00940A52">
        <w:trPr>
          <w:trHeight w:val="1419"/>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lastRenderedPageBreak/>
              <w:t>4. Особи, які належать до корінних народів України, мають право здобувати повну загальну середню освіту в комунальному чи корпоративному закладі освіти мовою відповідного корінного народу поряд з державною мовою.</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4. Особи, які належать до корінних народів України, мають право здобувати повну загальну середню освіту в</w:t>
            </w:r>
            <w:r>
              <w:rPr>
                <w:rFonts w:ascii="Times New Roman" w:eastAsia="Times New Roman" w:hAnsi="Times New Roman" w:cs="Times New Roman"/>
                <w:color w:val="000000"/>
                <w:sz w:val="24"/>
                <w:szCs w:val="24"/>
                <w:lang w:val="uk-UA" w:eastAsia="hu-HU"/>
              </w:rPr>
              <w:t xml:space="preserve"> державному, </w:t>
            </w:r>
            <w:r w:rsidRPr="00AB4BED">
              <w:rPr>
                <w:rFonts w:ascii="Times New Roman" w:eastAsia="Times New Roman" w:hAnsi="Times New Roman" w:cs="Times New Roman"/>
                <w:color w:val="000000"/>
                <w:sz w:val="24"/>
                <w:szCs w:val="24"/>
                <w:lang w:val="uk-UA" w:eastAsia="hu-HU"/>
              </w:rPr>
              <w:t xml:space="preserve"> комунальному чи корпоративному закладі освіти мовою відповідного корінного народу</w:t>
            </w:r>
            <w:r>
              <w:rPr>
                <w:rFonts w:ascii="Times New Roman" w:eastAsia="Times New Roman" w:hAnsi="Times New Roman" w:cs="Times New Roman"/>
                <w:color w:val="000000"/>
                <w:sz w:val="24"/>
                <w:szCs w:val="24"/>
                <w:lang w:val="uk-UA" w:eastAsia="hu-HU"/>
              </w:rPr>
              <w:t>.</w:t>
            </w:r>
          </w:p>
        </w:tc>
      </w:tr>
      <w:tr w:rsidR="00AB4BED" w:rsidRPr="00AB4BED" w:rsidTr="00940A52">
        <w:trPr>
          <w:trHeight w:val="1135"/>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5. Особи, які належать до національних меншин України, мають право здобувати початкову освіту в комунальному чи корпоративному закладі освіти мовою відповідної національної меншини поряд з державною мовою.</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 xml:space="preserve">5. Особи, які належать до національних меншин України, мають право здобувати початкову освіту в </w:t>
            </w:r>
            <w:r>
              <w:rPr>
                <w:rFonts w:ascii="Times New Roman" w:eastAsia="Times New Roman" w:hAnsi="Times New Roman" w:cs="Times New Roman"/>
                <w:color w:val="000000"/>
                <w:sz w:val="24"/>
                <w:szCs w:val="24"/>
                <w:lang w:val="uk-UA" w:eastAsia="hu-HU"/>
              </w:rPr>
              <w:t xml:space="preserve">державному, </w:t>
            </w:r>
            <w:r w:rsidRPr="00AB4BED">
              <w:rPr>
                <w:rFonts w:ascii="Times New Roman" w:eastAsia="Times New Roman" w:hAnsi="Times New Roman" w:cs="Times New Roman"/>
                <w:color w:val="000000"/>
                <w:sz w:val="24"/>
                <w:szCs w:val="24"/>
                <w:lang w:val="uk-UA" w:eastAsia="hu-HU"/>
              </w:rPr>
              <w:t>комунальному чи корпоративному закладі освіти мовою відповідної національної меншини.</w:t>
            </w:r>
          </w:p>
        </w:tc>
      </w:tr>
      <w:tr w:rsidR="00AB4BED" w:rsidRPr="00AB4BED" w:rsidTr="00940A52">
        <w:trPr>
          <w:trHeight w:val="824"/>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6. Особи, які реалізують права, передбачені частинами 4 та 5 цієї статті, здобувають у комунальних та корпоративних закладах освіти відповідно до вимог державних стандартів початкову освіту державною мовою в обсязі не менше 10 відсотків річного обсягу навчального часу з поступовим збільшенням такого обсягу до 20 відсотків.</w:t>
            </w:r>
          </w:p>
        </w:tc>
        <w:tc>
          <w:tcPr>
            <w:tcW w:w="8040" w:type="dxa"/>
            <w:shd w:val="clear" w:color="auto" w:fill="auto"/>
            <w:noWrap/>
            <w:vAlign w:val="center"/>
            <w:hideMark/>
          </w:tcPr>
          <w:p w:rsidR="00AB4BED" w:rsidRPr="00AB4BED" w:rsidRDefault="00E06E76" w:rsidP="004C3FDB">
            <w:pPr>
              <w:spacing w:after="0" w:line="240" w:lineRule="auto"/>
              <w:jc w:val="both"/>
              <w:rPr>
                <w:rFonts w:ascii="Times New Roman" w:eastAsia="Times New Roman" w:hAnsi="Times New Roman" w:cs="Times New Roman"/>
                <w:b/>
                <w:color w:val="FF0000"/>
                <w:sz w:val="24"/>
                <w:szCs w:val="24"/>
                <w:u w:val="single"/>
                <w:lang w:val="uk-UA" w:eastAsia="hu-HU"/>
              </w:rPr>
            </w:pPr>
            <w:r w:rsidRPr="00610910">
              <w:rPr>
                <w:rFonts w:ascii="Times New Roman" w:eastAsia="Times New Roman" w:hAnsi="Times New Roman" w:cs="Times New Roman"/>
                <w:b/>
                <w:sz w:val="24"/>
                <w:szCs w:val="24"/>
                <w:u w:val="single"/>
                <w:lang w:val="uk-UA" w:eastAsia="hu-HU"/>
              </w:rPr>
              <w:t>Не відповідає нормам Закону України «Про освіту», так як закон гарантує навчання в початковій школі на рідній мові.</w:t>
            </w:r>
          </w:p>
        </w:tc>
      </w:tr>
      <w:tr w:rsidR="00AB4BED" w:rsidRPr="00AB4BED" w:rsidTr="00940A52">
        <w:trPr>
          <w:trHeight w:val="1703"/>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7. Особи, які належать до національних меншин, мови яких є офіційними мовами Європейського Союзу, та реалізують право на навчання мовами відповідних національних меншин, здобувають в комунальних та корпоративних закладах освіти відповідно до вимог державних стандартів:</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7. Особи, які належать до національних меншин, мови яких є офіційними мовами Європейського Союзу, та реалізують право на навчання мовами відповідних національних меншин, здобувають в</w:t>
            </w:r>
            <w:r w:rsidR="00E06E76">
              <w:rPr>
                <w:rFonts w:ascii="Times New Roman" w:eastAsia="Times New Roman" w:hAnsi="Times New Roman" w:cs="Times New Roman"/>
                <w:color w:val="000000"/>
                <w:sz w:val="24"/>
                <w:szCs w:val="24"/>
                <w:lang w:val="uk-UA" w:eastAsia="hu-HU"/>
              </w:rPr>
              <w:t xml:space="preserve"> державних,</w:t>
            </w:r>
            <w:r w:rsidRPr="00AB4BED">
              <w:rPr>
                <w:rFonts w:ascii="Times New Roman" w:eastAsia="Times New Roman" w:hAnsi="Times New Roman" w:cs="Times New Roman"/>
                <w:color w:val="000000"/>
                <w:sz w:val="24"/>
                <w:szCs w:val="24"/>
                <w:lang w:val="uk-UA" w:eastAsia="hu-HU"/>
              </w:rPr>
              <w:t xml:space="preserve"> комунальних та корпоративних закладах освіти </w:t>
            </w:r>
            <w:r w:rsidR="00610910">
              <w:rPr>
                <w:rFonts w:ascii="Times New Roman" w:eastAsia="Times New Roman" w:hAnsi="Times New Roman" w:cs="Times New Roman"/>
                <w:color w:val="000000"/>
                <w:sz w:val="24"/>
                <w:szCs w:val="24"/>
                <w:lang w:val="uk-UA" w:eastAsia="hu-HU"/>
              </w:rPr>
              <w:t xml:space="preserve"> </w:t>
            </w:r>
            <w:r w:rsidR="00610910" w:rsidRPr="00C75FFA">
              <w:rPr>
                <w:rFonts w:ascii="Times New Roman" w:eastAsia="Times New Roman" w:hAnsi="Times New Roman" w:cs="Times New Roman"/>
                <w:b/>
                <w:sz w:val="24"/>
                <w:szCs w:val="24"/>
                <w:u w:val="single"/>
                <w:lang w:val="uk-UA" w:eastAsia="hu-HU"/>
              </w:rPr>
              <w:t>базову середню та профільну середню  освіти</w:t>
            </w:r>
            <w:r w:rsidR="00610910">
              <w:rPr>
                <w:rFonts w:ascii="Times New Roman" w:eastAsia="Times New Roman" w:hAnsi="Times New Roman" w:cs="Times New Roman"/>
                <w:color w:val="FF0000"/>
                <w:sz w:val="24"/>
                <w:szCs w:val="24"/>
                <w:lang w:val="uk-UA" w:eastAsia="hu-HU"/>
              </w:rPr>
              <w:t xml:space="preserve"> </w:t>
            </w:r>
            <w:r w:rsidRPr="00AB4BED">
              <w:rPr>
                <w:rFonts w:ascii="Times New Roman" w:eastAsia="Times New Roman" w:hAnsi="Times New Roman" w:cs="Times New Roman"/>
                <w:color w:val="000000"/>
                <w:sz w:val="24"/>
                <w:szCs w:val="24"/>
                <w:lang w:val="uk-UA" w:eastAsia="hu-HU"/>
              </w:rPr>
              <w:t>відповідно до вимог державних стандартів</w:t>
            </w:r>
            <w:r w:rsidR="00E06E76">
              <w:rPr>
                <w:rFonts w:ascii="Times New Roman" w:eastAsia="Times New Roman" w:hAnsi="Times New Roman" w:cs="Times New Roman"/>
                <w:color w:val="000000"/>
                <w:sz w:val="24"/>
                <w:szCs w:val="24"/>
                <w:lang w:val="uk-UA" w:eastAsia="hu-HU"/>
              </w:rPr>
              <w:t>,</w:t>
            </w:r>
            <w:r w:rsidR="00610910">
              <w:rPr>
                <w:rFonts w:ascii="Times New Roman" w:eastAsia="Times New Roman" w:hAnsi="Times New Roman" w:cs="Times New Roman"/>
                <w:color w:val="000000"/>
                <w:sz w:val="24"/>
                <w:szCs w:val="24"/>
                <w:lang w:val="uk-UA" w:eastAsia="hu-HU"/>
              </w:rPr>
              <w:t xml:space="preserve"> </w:t>
            </w:r>
            <w:r w:rsidR="00610910" w:rsidRPr="00C75FFA">
              <w:rPr>
                <w:rFonts w:ascii="Times New Roman" w:eastAsia="Times New Roman" w:hAnsi="Times New Roman" w:cs="Times New Roman"/>
                <w:b/>
                <w:sz w:val="24"/>
                <w:szCs w:val="24"/>
                <w:u w:val="single"/>
                <w:lang w:val="uk-UA" w:eastAsia="hu-HU"/>
              </w:rPr>
              <w:t>та вивчати</w:t>
            </w:r>
            <w:r w:rsidR="00610910" w:rsidRPr="00C75FFA">
              <w:rPr>
                <w:rFonts w:ascii="Times New Roman" w:eastAsia="Times New Roman" w:hAnsi="Times New Roman" w:cs="Times New Roman"/>
                <w:sz w:val="24"/>
                <w:szCs w:val="24"/>
                <w:lang w:val="uk-UA" w:eastAsia="hu-HU"/>
              </w:rPr>
              <w:t xml:space="preserve"> </w:t>
            </w:r>
            <w:r w:rsidR="00E06E76" w:rsidRPr="00E06E76">
              <w:rPr>
                <w:rFonts w:ascii="Times New Roman" w:eastAsia="Times New Roman" w:hAnsi="Times New Roman" w:cs="Times New Roman"/>
                <w:b/>
                <w:color w:val="000000"/>
                <w:sz w:val="24"/>
                <w:szCs w:val="24"/>
                <w:u w:val="single"/>
                <w:lang w:val="uk-UA" w:eastAsia="hu-HU"/>
              </w:rPr>
              <w:t xml:space="preserve">один, декілька або всі предмети на мові відповідної національної меншини або мовою, яка є офіційною мовою </w:t>
            </w:r>
            <w:r w:rsidR="00E06E76" w:rsidRPr="00AB4BED">
              <w:rPr>
                <w:rFonts w:ascii="Times New Roman" w:eastAsia="Times New Roman" w:hAnsi="Times New Roman" w:cs="Times New Roman"/>
                <w:b/>
                <w:color w:val="000000"/>
                <w:sz w:val="24"/>
                <w:szCs w:val="24"/>
                <w:u w:val="single"/>
                <w:lang w:val="uk-UA" w:eastAsia="hu-HU"/>
              </w:rPr>
              <w:t>Європейського Союзу</w:t>
            </w:r>
            <w:r w:rsidR="00E06E76" w:rsidRPr="00E06E76">
              <w:rPr>
                <w:rFonts w:ascii="Times New Roman" w:eastAsia="Times New Roman" w:hAnsi="Times New Roman" w:cs="Times New Roman"/>
                <w:b/>
                <w:color w:val="000000"/>
                <w:sz w:val="24"/>
                <w:szCs w:val="24"/>
                <w:u w:val="single"/>
                <w:lang w:val="uk-UA" w:eastAsia="hu-HU"/>
              </w:rPr>
              <w:t>, окрім української мови та літератури.</w:t>
            </w:r>
          </w:p>
        </w:tc>
      </w:tr>
      <w:tr w:rsidR="00AB4BED" w:rsidRPr="00AB4BED" w:rsidTr="00940A52">
        <w:trPr>
          <w:trHeight w:val="1135"/>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базову середню освіту державною мовою в обсязі не менше 20 відсотків річного обсягу навчального часу у 5 класі з щорічним збільшенням такого обсягу (не менше 40 відсотків у 9 класі);</w:t>
            </w:r>
          </w:p>
        </w:tc>
        <w:tc>
          <w:tcPr>
            <w:tcW w:w="8040" w:type="dxa"/>
            <w:shd w:val="clear" w:color="auto" w:fill="auto"/>
            <w:noWrap/>
            <w:vAlign w:val="center"/>
          </w:tcPr>
          <w:p w:rsidR="00AB4BED" w:rsidRPr="00AB4BED" w:rsidRDefault="00AB4BED" w:rsidP="004C3FDB">
            <w:pPr>
              <w:spacing w:after="0" w:line="240" w:lineRule="auto"/>
              <w:jc w:val="both"/>
              <w:rPr>
                <w:rFonts w:ascii="Times New Roman" w:eastAsia="Times New Roman" w:hAnsi="Times New Roman" w:cs="Times New Roman"/>
                <w:color w:val="FF0000"/>
                <w:sz w:val="24"/>
                <w:szCs w:val="24"/>
                <w:u w:val="single"/>
                <w:lang w:val="uk-UA" w:eastAsia="hu-HU"/>
              </w:rPr>
            </w:pPr>
          </w:p>
        </w:tc>
      </w:tr>
      <w:tr w:rsidR="00AB4BED" w:rsidRPr="00AB4BED" w:rsidTr="00940A52">
        <w:trPr>
          <w:trHeight w:val="567"/>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профільну середню освіту державною мовою в обсязі не менше 60 відсотків річного обсягу навчального часу.</w:t>
            </w:r>
          </w:p>
        </w:tc>
        <w:tc>
          <w:tcPr>
            <w:tcW w:w="8040" w:type="dxa"/>
            <w:shd w:val="clear" w:color="auto" w:fill="auto"/>
            <w:noWrap/>
            <w:vAlign w:val="center"/>
          </w:tcPr>
          <w:p w:rsidR="00AB4BED" w:rsidRPr="00AB4BED" w:rsidRDefault="00AB4BED" w:rsidP="004C3FDB">
            <w:pPr>
              <w:spacing w:after="0" w:line="240" w:lineRule="auto"/>
              <w:jc w:val="both"/>
              <w:rPr>
                <w:rFonts w:ascii="Times New Roman" w:eastAsia="Times New Roman" w:hAnsi="Times New Roman" w:cs="Times New Roman"/>
                <w:color w:val="FF0000"/>
                <w:sz w:val="24"/>
                <w:szCs w:val="24"/>
                <w:u w:val="single"/>
                <w:lang w:val="uk-UA" w:eastAsia="hu-HU"/>
              </w:rPr>
            </w:pPr>
          </w:p>
        </w:tc>
      </w:tr>
      <w:tr w:rsidR="00AB4BED" w:rsidRPr="00AB4BED" w:rsidTr="00940A52">
        <w:trPr>
          <w:trHeight w:val="1419"/>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lastRenderedPageBreak/>
              <w:t>Особи, які належать до інших національних меншин, здобувають у комунальних та корпоративних закладах освіти відповідно до вимог державних стандартів базову та профільну середню освіту державною мовою в обсязі не менше 80 відсотків річного обсягу навчального часу.</w:t>
            </w:r>
          </w:p>
        </w:tc>
        <w:tc>
          <w:tcPr>
            <w:tcW w:w="8040" w:type="dxa"/>
            <w:shd w:val="clear" w:color="auto" w:fill="auto"/>
            <w:noWrap/>
            <w:vAlign w:val="center"/>
          </w:tcPr>
          <w:p w:rsidR="00AB4BED" w:rsidRPr="00AB4BED" w:rsidRDefault="00AB4BED" w:rsidP="004C3FDB">
            <w:pPr>
              <w:spacing w:after="0" w:line="240" w:lineRule="auto"/>
              <w:jc w:val="both"/>
              <w:rPr>
                <w:rFonts w:ascii="Times New Roman" w:eastAsia="Times New Roman" w:hAnsi="Times New Roman" w:cs="Times New Roman"/>
                <w:color w:val="FF0000"/>
                <w:sz w:val="24"/>
                <w:szCs w:val="24"/>
                <w:u w:val="single"/>
                <w:lang w:val="uk-UA" w:eastAsia="hu-HU"/>
              </w:rPr>
            </w:pPr>
          </w:p>
        </w:tc>
      </w:tr>
      <w:tr w:rsidR="00AB4BED" w:rsidRPr="00AB4BED" w:rsidTr="00940A52">
        <w:trPr>
          <w:trHeight w:val="1703"/>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Перелік навчальних предметів, що вивчаються державною мовою і мовою національної меншини, визначається освітньою програмою закладу освіти згідно з вимогами відповідних державних стандартів середньої освіти та з урахуванням особливостей мовного середовища.</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FF0000"/>
                <w:sz w:val="24"/>
                <w:szCs w:val="24"/>
                <w:u w:val="single"/>
                <w:lang w:val="uk-UA" w:eastAsia="hu-HU"/>
              </w:rPr>
            </w:pPr>
            <w:r w:rsidRPr="00AB4BED">
              <w:rPr>
                <w:rFonts w:ascii="Times New Roman" w:eastAsia="Times New Roman" w:hAnsi="Times New Roman" w:cs="Times New Roman"/>
                <w:sz w:val="24"/>
                <w:szCs w:val="24"/>
                <w:lang w:val="uk-UA" w:eastAsia="hu-HU"/>
              </w:rPr>
              <w:t xml:space="preserve">Перелік навчальних предметів, що вивчаються державною мовою і мовою національної меншини, визначається освітньою програмою закладу освіти згідно з вимогами відповідних державних стандартів середньої освіти </w:t>
            </w:r>
            <w:r w:rsidR="00C75FFA" w:rsidRPr="005A5887">
              <w:rPr>
                <w:rFonts w:ascii="Times New Roman" w:eastAsia="Times New Roman" w:hAnsi="Times New Roman" w:cs="Times New Roman"/>
                <w:b/>
                <w:sz w:val="24"/>
                <w:szCs w:val="24"/>
                <w:u w:val="single"/>
                <w:lang w:val="uk-UA" w:eastAsia="hu-HU"/>
              </w:rPr>
              <w:t>та</w:t>
            </w:r>
            <w:r w:rsidR="00C75FFA" w:rsidRPr="00C75FFA">
              <w:rPr>
                <w:rFonts w:ascii="Times New Roman" w:eastAsia="Times New Roman" w:hAnsi="Times New Roman" w:cs="Times New Roman"/>
                <w:sz w:val="24"/>
                <w:szCs w:val="24"/>
                <w:u w:val="single"/>
                <w:lang w:val="uk-UA" w:eastAsia="hu-HU"/>
              </w:rPr>
              <w:t xml:space="preserve"> </w:t>
            </w:r>
            <w:r w:rsidR="00065F7D">
              <w:rPr>
                <w:rFonts w:ascii="Times New Roman" w:eastAsia="Times New Roman" w:hAnsi="Times New Roman" w:cs="Times New Roman"/>
                <w:b/>
                <w:sz w:val="24"/>
                <w:szCs w:val="24"/>
                <w:u w:val="single"/>
                <w:lang w:val="uk-UA" w:eastAsia="hu-HU"/>
              </w:rPr>
              <w:t>згідно</w:t>
            </w:r>
            <w:r w:rsidR="00C75FFA">
              <w:rPr>
                <w:rFonts w:ascii="Times New Roman" w:eastAsia="Times New Roman" w:hAnsi="Times New Roman" w:cs="Times New Roman"/>
                <w:b/>
                <w:sz w:val="24"/>
                <w:szCs w:val="24"/>
                <w:u w:val="single"/>
                <w:lang w:val="uk-UA" w:eastAsia="hu-HU"/>
              </w:rPr>
              <w:t xml:space="preserve"> до</w:t>
            </w:r>
            <w:r w:rsidR="00C75FFA" w:rsidRPr="00C75FFA">
              <w:rPr>
                <w:rFonts w:ascii="Times New Roman" w:eastAsia="Times New Roman" w:hAnsi="Times New Roman" w:cs="Times New Roman"/>
                <w:b/>
                <w:sz w:val="24"/>
                <w:szCs w:val="24"/>
                <w:u w:val="single"/>
                <w:lang w:val="uk-UA" w:eastAsia="hu-HU"/>
              </w:rPr>
              <w:t xml:space="preserve"> рішення </w:t>
            </w:r>
            <w:r w:rsidR="00065F7D">
              <w:rPr>
                <w:rFonts w:ascii="Times New Roman" w:eastAsia="Times New Roman" w:hAnsi="Times New Roman" w:cs="Times New Roman"/>
                <w:b/>
                <w:sz w:val="24"/>
                <w:szCs w:val="24"/>
                <w:u w:val="single"/>
                <w:lang w:val="uk-UA" w:eastAsia="hu-HU"/>
              </w:rPr>
              <w:t xml:space="preserve">відповідного органу </w:t>
            </w:r>
            <w:r w:rsidR="00C75FFA" w:rsidRPr="00C75FFA">
              <w:rPr>
                <w:rFonts w:ascii="Times New Roman" w:eastAsia="Times New Roman" w:hAnsi="Times New Roman" w:cs="Times New Roman"/>
                <w:b/>
                <w:sz w:val="24"/>
                <w:szCs w:val="24"/>
                <w:u w:val="single"/>
                <w:lang w:val="uk-UA" w:eastAsia="hu-HU"/>
              </w:rPr>
              <w:t>навчального закладу</w:t>
            </w:r>
            <w:r w:rsidR="00065F7D">
              <w:rPr>
                <w:rFonts w:ascii="Times New Roman" w:eastAsia="Times New Roman" w:hAnsi="Times New Roman" w:cs="Times New Roman"/>
                <w:b/>
                <w:sz w:val="24"/>
                <w:szCs w:val="24"/>
                <w:u w:val="single"/>
                <w:lang w:val="uk-UA" w:eastAsia="hu-HU"/>
              </w:rPr>
              <w:t>,</w:t>
            </w:r>
            <w:r w:rsidR="00C75FFA" w:rsidRPr="00C75FFA">
              <w:rPr>
                <w:rFonts w:ascii="Times New Roman" w:eastAsia="Times New Roman" w:hAnsi="Times New Roman" w:cs="Times New Roman"/>
                <w:sz w:val="24"/>
                <w:szCs w:val="24"/>
                <w:lang w:val="uk-UA" w:eastAsia="hu-HU"/>
              </w:rPr>
              <w:t xml:space="preserve"> </w:t>
            </w:r>
            <w:r w:rsidRPr="00AB4BED">
              <w:rPr>
                <w:rFonts w:ascii="Times New Roman" w:eastAsia="Times New Roman" w:hAnsi="Times New Roman" w:cs="Times New Roman"/>
                <w:sz w:val="24"/>
                <w:szCs w:val="24"/>
                <w:lang w:val="uk-UA" w:eastAsia="hu-HU"/>
              </w:rPr>
              <w:t>з урахуванням особливостей мовного середовища</w:t>
            </w:r>
            <w:r w:rsidR="00610910">
              <w:rPr>
                <w:rFonts w:ascii="Times New Roman" w:eastAsia="Times New Roman" w:hAnsi="Times New Roman" w:cs="Times New Roman"/>
                <w:sz w:val="24"/>
                <w:szCs w:val="24"/>
                <w:lang w:val="uk-UA" w:eastAsia="hu-HU"/>
              </w:rPr>
              <w:t xml:space="preserve"> </w:t>
            </w:r>
          </w:p>
        </w:tc>
      </w:tr>
      <w:tr w:rsidR="00AB4BED" w:rsidRPr="00AB4BED" w:rsidTr="00940A52">
        <w:trPr>
          <w:trHeight w:val="1419"/>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8. Право на навчання мовою корінного народу чи національної меншини України реалізується шляхом відкриття окремих класів з навчанням відповідною мовою поряд із державною мовою і не поширюється на класи з навчанням українською мовою.</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 xml:space="preserve">8. Право на навчання мовою корінного народу чи національної меншини України реалізується шляхом відкриття окремих </w:t>
            </w:r>
            <w:r w:rsidR="00E06E76" w:rsidRPr="00065F7D">
              <w:rPr>
                <w:rFonts w:ascii="Times New Roman" w:eastAsia="Times New Roman" w:hAnsi="Times New Roman" w:cs="Times New Roman"/>
                <w:b/>
                <w:color w:val="000000"/>
                <w:sz w:val="24"/>
                <w:szCs w:val="24"/>
                <w:u w:val="single"/>
                <w:lang w:val="uk-UA" w:eastAsia="hu-HU"/>
              </w:rPr>
              <w:t>шкіл/</w:t>
            </w:r>
            <w:r w:rsidRPr="00065F7D">
              <w:rPr>
                <w:rFonts w:ascii="Times New Roman" w:eastAsia="Times New Roman" w:hAnsi="Times New Roman" w:cs="Times New Roman"/>
                <w:b/>
                <w:color w:val="000000"/>
                <w:sz w:val="24"/>
                <w:szCs w:val="24"/>
                <w:u w:val="single"/>
                <w:lang w:val="uk-UA" w:eastAsia="hu-HU"/>
              </w:rPr>
              <w:t>класів</w:t>
            </w:r>
            <w:r w:rsidR="004C3FDB" w:rsidRPr="004C3FDB">
              <w:rPr>
                <w:rFonts w:ascii="Times New Roman" w:eastAsia="Times New Roman" w:hAnsi="Times New Roman" w:cs="Times New Roman"/>
                <w:b/>
                <w:color w:val="000000"/>
                <w:sz w:val="24"/>
                <w:szCs w:val="24"/>
                <w:lang w:val="uk-UA" w:eastAsia="hu-HU"/>
              </w:rPr>
              <w:t xml:space="preserve"> </w:t>
            </w:r>
            <w:r w:rsidRPr="00AB4BED">
              <w:rPr>
                <w:rFonts w:ascii="Times New Roman" w:eastAsia="Times New Roman" w:hAnsi="Times New Roman" w:cs="Times New Roman"/>
                <w:b/>
                <w:color w:val="000000"/>
                <w:sz w:val="24"/>
                <w:szCs w:val="24"/>
                <w:u w:val="single"/>
                <w:lang w:val="uk-UA" w:eastAsia="hu-HU"/>
              </w:rPr>
              <w:t>з навчанням відповідною мовою</w:t>
            </w:r>
            <w:r w:rsidRPr="00AB4BED">
              <w:rPr>
                <w:rFonts w:ascii="Times New Roman" w:eastAsia="Times New Roman" w:hAnsi="Times New Roman" w:cs="Times New Roman"/>
                <w:color w:val="000000"/>
                <w:sz w:val="24"/>
                <w:szCs w:val="24"/>
                <w:u w:val="single"/>
                <w:lang w:val="uk-UA" w:eastAsia="hu-HU"/>
              </w:rPr>
              <w:t xml:space="preserve"> </w:t>
            </w:r>
            <w:r w:rsidR="004C3FDB">
              <w:rPr>
                <w:rFonts w:ascii="Times New Roman" w:eastAsia="Times New Roman" w:hAnsi="Times New Roman" w:cs="Times New Roman"/>
                <w:color w:val="FF0000"/>
                <w:sz w:val="24"/>
                <w:szCs w:val="24"/>
                <w:u w:val="single"/>
                <w:lang w:val="uk-UA" w:eastAsia="hu-HU"/>
              </w:rPr>
              <w:t xml:space="preserve"> </w:t>
            </w:r>
            <w:r w:rsidR="004C3FDB" w:rsidRPr="004C3FDB">
              <w:rPr>
                <w:rFonts w:ascii="Times New Roman" w:eastAsia="Times New Roman" w:hAnsi="Times New Roman" w:cs="Times New Roman"/>
                <w:sz w:val="24"/>
                <w:szCs w:val="24"/>
                <w:lang w:val="uk-UA" w:eastAsia="hu-HU"/>
              </w:rPr>
              <w:t xml:space="preserve">і </w:t>
            </w:r>
            <w:r w:rsidRPr="00AB4BED">
              <w:rPr>
                <w:rFonts w:ascii="Times New Roman" w:eastAsia="Times New Roman" w:hAnsi="Times New Roman" w:cs="Times New Roman"/>
                <w:sz w:val="24"/>
                <w:szCs w:val="24"/>
                <w:lang w:val="uk-UA" w:eastAsia="hu-HU"/>
              </w:rPr>
              <w:t>не поширюється на класи з навчанням українською мовою.</w:t>
            </w:r>
          </w:p>
        </w:tc>
      </w:tr>
      <w:tr w:rsidR="00AB4BED" w:rsidRPr="00AB4BED" w:rsidTr="00940A52">
        <w:trPr>
          <w:trHeight w:val="1617"/>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Клас з навчанням, поряд з державною, мовою корінного народу чи національної меншини України, відкривається відповідно до вимог цього Закону за наявності достатньої кількості заяв про мову навчання від здобувачів загальної середньої освіти (або їх батьків), які належать до відповідного корінного народу чи національної меншини.</w:t>
            </w:r>
          </w:p>
        </w:tc>
        <w:tc>
          <w:tcPr>
            <w:tcW w:w="8040" w:type="dxa"/>
            <w:shd w:val="clear" w:color="auto" w:fill="auto"/>
            <w:noWrap/>
            <w:vAlign w:val="center"/>
            <w:hideMark/>
          </w:tcPr>
          <w:p w:rsidR="00AB4BED" w:rsidRPr="00AB4BED" w:rsidRDefault="004C3FDB" w:rsidP="004C3FDB">
            <w:pPr>
              <w:spacing w:after="0" w:line="240" w:lineRule="auto"/>
              <w:jc w:val="both"/>
              <w:rPr>
                <w:rFonts w:ascii="Times New Roman" w:eastAsia="Times New Roman" w:hAnsi="Times New Roman" w:cs="Times New Roman"/>
                <w:color w:val="000000"/>
                <w:sz w:val="24"/>
                <w:szCs w:val="24"/>
                <w:lang w:val="uk-UA" w:eastAsia="hu-HU"/>
              </w:rPr>
            </w:pPr>
            <w:r w:rsidRPr="004C3FDB">
              <w:rPr>
                <w:rFonts w:ascii="Times New Roman" w:eastAsia="Times New Roman" w:hAnsi="Times New Roman" w:cs="Times New Roman"/>
                <w:b/>
                <w:color w:val="000000"/>
                <w:sz w:val="24"/>
                <w:szCs w:val="24"/>
                <w:u w:val="single"/>
                <w:lang w:val="uk-UA" w:eastAsia="hu-HU"/>
              </w:rPr>
              <w:t>Школи/к</w:t>
            </w:r>
            <w:r w:rsidR="00AB4BED" w:rsidRPr="00AB4BED">
              <w:rPr>
                <w:rFonts w:ascii="Times New Roman" w:eastAsia="Times New Roman" w:hAnsi="Times New Roman" w:cs="Times New Roman"/>
                <w:b/>
                <w:color w:val="000000"/>
                <w:sz w:val="24"/>
                <w:szCs w:val="24"/>
                <w:u w:val="single"/>
                <w:lang w:val="uk-UA" w:eastAsia="hu-HU"/>
              </w:rPr>
              <w:t>лас</w:t>
            </w:r>
            <w:r w:rsidRPr="004C3FDB">
              <w:rPr>
                <w:rFonts w:ascii="Times New Roman" w:eastAsia="Times New Roman" w:hAnsi="Times New Roman" w:cs="Times New Roman"/>
                <w:b/>
                <w:color w:val="000000"/>
                <w:sz w:val="24"/>
                <w:szCs w:val="24"/>
                <w:u w:val="single"/>
                <w:lang w:val="uk-UA" w:eastAsia="hu-HU"/>
              </w:rPr>
              <w:t>и</w:t>
            </w:r>
            <w:r w:rsidR="00AB4BED" w:rsidRPr="00AB4BED">
              <w:rPr>
                <w:rFonts w:ascii="Times New Roman" w:eastAsia="Times New Roman" w:hAnsi="Times New Roman" w:cs="Times New Roman"/>
                <w:color w:val="000000"/>
                <w:sz w:val="24"/>
                <w:szCs w:val="24"/>
                <w:lang w:val="uk-UA" w:eastAsia="hu-HU"/>
              </w:rPr>
              <w:t xml:space="preserve"> з навчанням</w:t>
            </w:r>
            <w:r>
              <w:rPr>
                <w:rFonts w:ascii="Times New Roman" w:eastAsia="Times New Roman" w:hAnsi="Times New Roman" w:cs="Times New Roman"/>
                <w:color w:val="000000"/>
                <w:sz w:val="24"/>
                <w:szCs w:val="24"/>
                <w:lang w:val="uk-UA" w:eastAsia="hu-HU"/>
              </w:rPr>
              <w:t xml:space="preserve"> </w:t>
            </w:r>
            <w:r w:rsidR="00AB4BED" w:rsidRPr="00AB4BED">
              <w:rPr>
                <w:rFonts w:ascii="Times New Roman" w:eastAsia="Times New Roman" w:hAnsi="Times New Roman" w:cs="Times New Roman"/>
                <w:color w:val="000000"/>
                <w:sz w:val="24"/>
                <w:szCs w:val="24"/>
                <w:lang w:val="uk-UA" w:eastAsia="hu-HU"/>
              </w:rPr>
              <w:t>мовою корінного народу чи національної меншини України, відкривається відповідно до вимог цього Закону за наявності</w:t>
            </w:r>
            <w:r>
              <w:rPr>
                <w:rFonts w:ascii="Times New Roman" w:eastAsia="Times New Roman" w:hAnsi="Times New Roman" w:cs="Times New Roman"/>
                <w:color w:val="000000"/>
                <w:sz w:val="24"/>
                <w:szCs w:val="24"/>
                <w:lang w:val="uk-UA" w:eastAsia="hu-HU"/>
              </w:rPr>
              <w:t xml:space="preserve"> </w:t>
            </w:r>
            <w:r w:rsidR="00AB4BED" w:rsidRPr="00AB4BED">
              <w:rPr>
                <w:rFonts w:ascii="Times New Roman" w:eastAsia="Times New Roman" w:hAnsi="Times New Roman" w:cs="Times New Roman"/>
                <w:color w:val="000000"/>
                <w:sz w:val="24"/>
                <w:szCs w:val="24"/>
                <w:lang w:val="uk-UA" w:eastAsia="hu-HU"/>
              </w:rPr>
              <w:t>заяв про мову навчання від здобувачів загальної середньої освіти (або їх батьків)</w:t>
            </w:r>
            <w:r>
              <w:rPr>
                <w:rFonts w:ascii="Times New Roman" w:eastAsia="Times New Roman" w:hAnsi="Times New Roman" w:cs="Times New Roman"/>
                <w:color w:val="000000"/>
                <w:sz w:val="24"/>
                <w:szCs w:val="24"/>
                <w:lang w:val="uk-UA" w:eastAsia="hu-HU"/>
              </w:rPr>
              <w:t xml:space="preserve"> (</w:t>
            </w:r>
            <w:r w:rsidRPr="004C3FDB">
              <w:rPr>
                <w:rFonts w:ascii="Times New Roman" w:eastAsia="Times New Roman" w:hAnsi="Times New Roman" w:cs="Times New Roman"/>
                <w:b/>
                <w:sz w:val="24"/>
                <w:szCs w:val="24"/>
                <w:u w:val="single"/>
                <w:lang w:val="uk-UA" w:eastAsia="hu-HU"/>
              </w:rPr>
              <w:t>не менше 5 осіб</w:t>
            </w:r>
            <w:r>
              <w:rPr>
                <w:rFonts w:ascii="Times New Roman" w:eastAsia="Times New Roman" w:hAnsi="Times New Roman" w:cs="Times New Roman"/>
                <w:color w:val="000000"/>
                <w:sz w:val="24"/>
                <w:szCs w:val="24"/>
                <w:lang w:val="uk-UA" w:eastAsia="hu-HU"/>
              </w:rPr>
              <w:t>)</w:t>
            </w:r>
            <w:r w:rsidR="00AB4BED" w:rsidRPr="00AB4BED">
              <w:rPr>
                <w:rFonts w:ascii="Times New Roman" w:eastAsia="Times New Roman" w:hAnsi="Times New Roman" w:cs="Times New Roman"/>
                <w:color w:val="000000"/>
                <w:sz w:val="24"/>
                <w:szCs w:val="24"/>
                <w:lang w:val="uk-UA" w:eastAsia="hu-HU"/>
              </w:rPr>
              <w:t>,</w:t>
            </w:r>
            <w:r>
              <w:rPr>
                <w:rFonts w:ascii="Times New Roman" w:eastAsia="Times New Roman" w:hAnsi="Times New Roman" w:cs="Times New Roman"/>
                <w:color w:val="000000"/>
                <w:sz w:val="24"/>
                <w:szCs w:val="24"/>
                <w:lang w:val="uk-UA" w:eastAsia="hu-HU"/>
              </w:rPr>
              <w:t xml:space="preserve"> </w:t>
            </w:r>
            <w:r w:rsidR="00AB4BED" w:rsidRPr="00AB4BED">
              <w:rPr>
                <w:rFonts w:ascii="Times New Roman" w:eastAsia="Times New Roman" w:hAnsi="Times New Roman" w:cs="Times New Roman"/>
                <w:color w:val="000000"/>
                <w:sz w:val="24"/>
                <w:szCs w:val="24"/>
                <w:lang w:val="uk-UA" w:eastAsia="hu-HU"/>
              </w:rPr>
              <w:t xml:space="preserve"> які належать до відповідного корінного народу чи національної меншини.</w:t>
            </w:r>
          </w:p>
        </w:tc>
      </w:tr>
      <w:tr w:rsidR="00AB4BED" w:rsidRPr="00AB4BED" w:rsidTr="00940A52">
        <w:trPr>
          <w:trHeight w:val="851"/>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9. Особам з порушенням слуху забезпечується право на навчання жестовою мовою та на вивчення української жестової мови.</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9. Особам з порушенням слуху забезпечується право на навчання жестовою мовою</w:t>
            </w:r>
            <w:r w:rsidRPr="00AB4BED">
              <w:rPr>
                <w:rFonts w:ascii="Times New Roman" w:eastAsia="Times New Roman" w:hAnsi="Times New Roman" w:cs="Times New Roman"/>
                <w:color w:val="FF0000"/>
                <w:sz w:val="24"/>
                <w:szCs w:val="24"/>
                <w:lang w:val="uk-UA" w:eastAsia="hu-HU"/>
              </w:rPr>
              <w:t xml:space="preserve"> </w:t>
            </w:r>
            <w:r w:rsidR="00065F7D">
              <w:rPr>
                <w:rFonts w:ascii="Times New Roman" w:eastAsia="Times New Roman" w:hAnsi="Times New Roman" w:cs="Times New Roman"/>
                <w:color w:val="FF0000"/>
                <w:sz w:val="24"/>
                <w:szCs w:val="24"/>
                <w:lang w:val="uk-UA" w:eastAsia="hu-HU"/>
              </w:rPr>
              <w:t xml:space="preserve"> </w:t>
            </w:r>
            <w:r w:rsidR="00065F7D" w:rsidRPr="00065F7D">
              <w:rPr>
                <w:rFonts w:ascii="Times New Roman" w:eastAsia="Times New Roman" w:hAnsi="Times New Roman" w:cs="Times New Roman"/>
                <w:b/>
                <w:sz w:val="24"/>
                <w:szCs w:val="24"/>
                <w:u w:val="single"/>
                <w:lang w:val="uk-UA" w:eastAsia="hu-HU"/>
              </w:rPr>
              <w:t xml:space="preserve">мови </w:t>
            </w:r>
            <w:r w:rsidRPr="00065F7D">
              <w:rPr>
                <w:rFonts w:ascii="Times New Roman" w:eastAsia="Times New Roman" w:hAnsi="Times New Roman" w:cs="Times New Roman"/>
                <w:b/>
                <w:sz w:val="24"/>
                <w:szCs w:val="24"/>
                <w:u w:val="single"/>
                <w:lang w:val="uk-UA" w:eastAsia="hu-HU"/>
              </w:rPr>
              <w:t>батьк</w:t>
            </w:r>
            <w:r w:rsidR="004C3FDB" w:rsidRPr="00065F7D">
              <w:rPr>
                <w:rFonts w:ascii="Times New Roman" w:eastAsia="Times New Roman" w:hAnsi="Times New Roman" w:cs="Times New Roman"/>
                <w:b/>
                <w:sz w:val="24"/>
                <w:szCs w:val="24"/>
                <w:u w:val="single"/>
                <w:lang w:val="uk-UA" w:eastAsia="hu-HU"/>
              </w:rPr>
              <w:t>ів</w:t>
            </w:r>
            <w:r w:rsidRPr="00065F7D">
              <w:rPr>
                <w:rFonts w:ascii="Times New Roman" w:eastAsia="Times New Roman" w:hAnsi="Times New Roman" w:cs="Times New Roman"/>
                <w:sz w:val="24"/>
                <w:szCs w:val="24"/>
                <w:lang w:val="uk-UA" w:eastAsia="hu-HU"/>
              </w:rPr>
              <w:t xml:space="preserve"> </w:t>
            </w:r>
            <w:r w:rsidRPr="00AB4BED">
              <w:rPr>
                <w:rFonts w:ascii="Times New Roman" w:eastAsia="Times New Roman" w:hAnsi="Times New Roman" w:cs="Times New Roman"/>
                <w:color w:val="000000"/>
                <w:sz w:val="24"/>
                <w:szCs w:val="24"/>
                <w:lang w:val="uk-UA" w:eastAsia="hu-HU"/>
              </w:rPr>
              <w:t>та на вивчення української жестової мови.</w:t>
            </w:r>
          </w:p>
        </w:tc>
      </w:tr>
      <w:tr w:rsidR="00AB4BED" w:rsidRPr="00AB4BED" w:rsidTr="00940A52">
        <w:trPr>
          <w:trHeight w:val="1135"/>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10. Освітні програми закладів загальної середньої освіти можуть передбачати викладання одного чи декількох предметів поряд з державною мовою англійською чи іншою офіційною мовою Європейського Союзу.</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 xml:space="preserve">10. Освітні програми закладів загальної середньої освіти можуть передбачати викладання </w:t>
            </w:r>
            <w:r w:rsidRPr="00065F7D">
              <w:rPr>
                <w:rFonts w:ascii="Times New Roman" w:eastAsia="Times New Roman" w:hAnsi="Times New Roman" w:cs="Times New Roman"/>
                <w:b/>
                <w:sz w:val="24"/>
                <w:szCs w:val="24"/>
                <w:u w:val="single"/>
                <w:lang w:val="uk-UA" w:eastAsia="hu-HU"/>
              </w:rPr>
              <w:t>одного</w:t>
            </w:r>
            <w:r w:rsidR="004C3FDB" w:rsidRPr="00065F7D">
              <w:rPr>
                <w:rFonts w:ascii="Times New Roman" w:eastAsia="Times New Roman" w:hAnsi="Times New Roman" w:cs="Times New Roman"/>
                <w:b/>
                <w:sz w:val="24"/>
                <w:szCs w:val="24"/>
                <w:u w:val="single"/>
                <w:lang w:val="uk-UA" w:eastAsia="hu-HU"/>
              </w:rPr>
              <w:t>, д</w:t>
            </w:r>
            <w:r w:rsidRPr="00065F7D">
              <w:rPr>
                <w:rFonts w:ascii="Times New Roman" w:eastAsia="Times New Roman" w:hAnsi="Times New Roman" w:cs="Times New Roman"/>
                <w:b/>
                <w:sz w:val="24"/>
                <w:szCs w:val="24"/>
                <w:u w:val="single"/>
                <w:lang w:val="uk-UA" w:eastAsia="hu-HU"/>
              </w:rPr>
              <w:t>екількох або всіх</w:t>
            </w:r>
            <w:r w:rsidRPr="00065F7D">
              <w:rPr>
                <w:rFonts w:ascii="Times New Roman" w:eastAsia="Times New Roman" w:hAnsi="Times New Roman" w:cs="Times New Roman"/>
                <w:sz w:val="24"/>
                <w:szCs w:val="24"/>
                <w:lang w:val="uk-UA" w:eastAsia="hu-HU"/>
              </w:rPr>
              <w:t xml:space="preserve">  </w:t>
            </w:r>
            <w:r w:rsidRPr="00AB4BED">
              <w:rPr>
                <w:rFonts w:ascii="Times New Roman" w:eastAsia="Times New Roman" w:hAnsi="Times New Roman" w:cs="Times New Roman"/>
                <w:color w:val="000000"/>
                <w:sz w:val="24"/>
                <w:szCs w:val="24"/>
                <w:lang w:val="uk-UA" w:eastAsia="hu-HU"/>
              </w:rPr>
              <w:t>предметів англійською чи іншою офіційною мовою Європейського Союзу</w:t>
            </w:r>
            <w:r w:rsidR="004C3FDB" w:rsidRPr="004C3FDB">
              <w:rPr>
                <w:rFonts w:ascii="Times New Roman" w:eastAsia="Times New Roman" w:hAnsi="Times New Roman" w:cs="Times New Roman"/>
                <w:b/>
                <w:sz w:val="24"/>
                <w:szCs w:val="24"/>
                <w:lang w:val="uk-UA" w:eastAsia="hu-HU"/>
              </w:rPr>
              <w:t>,</w:t>
            </w:r>
            <w:r w:rsidRPr="00AB4BED">
              <w:rPr>
                <w:rFonts w:ascii="Times New Roman" w:eastAsia="Times New Roman" w:hAnsi="Times New Roman" w:cs="Times New Roman"/>
                <w:b/>
                <w:sz w:val="24"/>
                <w:szCs w:val="24"/>
                <w:lang w:val="uk-UA" w:eastAsia="hu-HU"/>
              </w:rPr>
              <w:t xml:space="preserve"> </w:t>
            </w:r>
            <w:r w:rsidRPr="00AB4BED">
              <w:rPr>
                <w:rFonts w:ascii="Times New Roman" w:eastAsia="Times New Roman" w:hAnsi="Times New Roman" w:cs="Times New Roman"/>
                <w:b/>
                <w:sz w:val="24"/>
                <w:szCs w:val="24"/>
                <w:u w:val="single"/>
                <w:lang w:val="uk-UA" w:eastAsia="hu-HU"/>
              </w:rPr>
              <w:t>крім української мови та літератури</w:t>
            </w:r>
          </w:p>
        </w:tc>
      </w:tr>
      <w:tr w:rsidR="00AB4BED" w:rsidRPr="00AB4BED" w:rsidTr="00940A52">
        <w:trPr>
          <w:trHeight w:val="978"/>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lastRenderedPageBreak/>
              <w:t>11. Приватні заклади освіти, які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тих закладів, що отримують публічні кошти) та зобов’язані забезпечити оволодіння здобувачами освіти державною мовою відповідно до вимог державних стандартів загальної середньої освіти.</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11. Приватні заклади освіти, які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тих закладів, що отримують публічні кошти) та зобов’язані забезпечити оволодіння здобувачами освіти державною мовою відповідно до вимог державних стандартів</w:t>
            </w:r>
            <w:r w:rsidRPr="00065F7D">
              <w:rPr>
                <w:rFonts w:ascii="Times New Roman" w:eastAsia="Times New Roman" w:hAnsi="Times New Roman" w:cs="Times New Roman"/>
                <w:sz w:val="24"/>
                <w:szCs w:val="24"/>
                <w:lang w:val="uk-UA" w:eastAsia="hu-HU"/>
              </w:rPr>
              <w:t>:</w:t>
            </w:r>
            <w:r w:rsidRPr="00065F7D">
              <w:rPr>
                <w:rFonts w:ascii="Times New Roman" w:eastAsia="Times New Roman" w:hAnsi="Times New Roman" w:cs="Times New Roman"/>
                <w:b/>
                <w:sz w:val="24"/>
                <w:szCs w:val="24"/>
                <w:lang w:val="uk-UA" w:eastAsia="hu-HU"/>
              </w:rPr>
              <w:t xml:space="preserve"> </w:t>
            </w:r>
            <w:r w:rsidRPr="00065F7D">
              <w:rPr>
                <w:rFonts w:ascii="Times New Roman" w:eastAsia="Times New Roman" w:hAnsi="Times New Roman" w:cs="Times New Roman"/>
                <w:b/>
                <w:sz w:val="24"/>
                <w:szCs w:val="24"/>
                <w:u w:val="single"/>
                <w:lang w:val="uk-UA" w:eastAsia="hu-HU"/>
              </w:rPr>
              <w:t xml:space="preserve">«Українська мова як іноземна/друга (не рідна): рівні загального володіння та діагностика». </w:t>
            </w:r>
          </w:p>
        </w:tc>
      </w:tr>
      <w:tr w:rsidR="00AB4BED" w:rsidRPr="00AB4BED" w:rsidTr="00940A52">
        <w:trPr>
          <w:trHeight w:val="411"/>
        </w:trPr>
        <w:tc>
          <w:tcPr>
            <w:tcW w:w="6556"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12.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tc>
        <w:tc>
          <w:tcPr>
            <w:tcW w:w="8040" w:type="dxa"/>
            <w:shd w:val="clear" w:color="auto" w:fill="auto"/>
            <w:noWrap/>
            <w:vAlign w:val="center"/>
            <w:hideMark/>
          </w:tcPr>
          <w:p w:rsidR="00AB4BED" w:rsidRPr="00AB4BED" w:rsidRDefault="00AB4BED" w:rsidP="004C3FDB">
            <w:pPr>
              <w:spacing w:after="0" w:line="240" w:lineRule="auto"/>
              <w:jc w:val="both"/>
              <w:rPr>
                <w:rFonts w:ascii="Times New Roman" w:eastAsia="Times New Roman" w:hAnsi="Times New Roman" w:cs="Times New Roman"/>
                <w:color w:val="000000"/>
                <w:sz w:val="24"/>
                <w:szCs w:val="24"/>
                <w:lang w:val="uk-UA" w:eastAsia="hu-HU"/>
              </w:rPr>
            </w:pPr>
            <w:r w:rsidRPr="00AB4BED">
              <w:rPr>
                <w:rFonts w:ascii="Times New Roman" w:eastAsia="Times New Roman" w:hAnsi="Times New Roman" w:cs="Times New Roman"/>
                <w:color w:val="000000"/>
                <w:sz w:val="24"/>
                <w:szCs w:val="24"/>
                <w:lang w:val="uk-UA" w:eastAsia="hu-HU"/>
              </w:rPr>
              <w:t>12.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tc>
      </w:tr>
    </w:tbl>
    <w:p w:rsidR="00AB4BED" w:rsidRDefault="00AB4BED" w:rsidP="004C3FDB">
      <w:pPr>
        <w:spacing w:after="0" w:line="240" w:lineRule="auto"/>
        <w:rPr>
          <w:rFonts w:ascii="Times New Roman" w:hAnsi="Times New Roman" w:cs="Times New Roman"/>
          <w:sz w:val="24"/>
          <w:szCs w:val="24"/>
          <w:lang w:val="uk-UA"/>
        </w:rPr>
      </w:pPr>
    </w:p>
    <w:p w:rsidR="00843605" w:rsidRDefault="00843605" w:rsidP="00843605">
      <w:pPr>
        <w:pStyle w:val="Listaszerbekezds"/>
        <w:spacing w:after="0" w:line="240" w:lineRule="auto"/>
        <w:ind w:left="464"/>
        <w:jc w:val="both"/>
        <w:rPr>
          <w:rFonts w:ascii="Times New Roman" w:hAnsi="Times New Roman" w:cs="Times New Roman"/>
          <w:sz w:val="24"/>
          <w:szCs w:val="24"/>
          <w:lang w:val="uk-UA"/>
        </w:rPr>
      </w:pPr>
      <w:r>
        <w:rPr>
          <w:rFonts w:ascii="Times New Roman" w:hAnsi="Times New Roman" w:cs="Times New Roman"/>
          <w:sz w:val="24"/>
          <w:szCs w:val="24"/>
          <w:lang w:val="uk-UA"/>
        </w:rPr>
        <w:t>м. Берегово, 31 травня 2018 р.</w:t>
      </w:r>
    </w:p>
    <w:p w:rsidR="004C3FDB" w:rsidRDefault="004C3FDB" w:rsidP="004C3FDB">
      <w:pPr>
        <w:spacing w:after="0" w:line="240" w:lineRule="auto"/>
        <w:rPr>
          <w:rFonts w:ascii="Times New Roman" w:hAnsi="Times New Roman" w:cs="Times New Roman"/>
          <w:sz w:val="24"/>
          <w:szCs w:val="24"/>
          <w:lang w:val="uk-UA"/>
        </w:rPr>
      </w:pPr>
    </w:p>
    <w:p w:rsidR="00843605" w:rsidRDefault="00843605" w:rsidP="004C3FDB">
      <w:pPr>
        <w:spacing w:after="0" w:line="240" w:lineRule="auto"/>
        <w:jc w:val="right"/>
        <w:rPr>
          <w:rFonts w:ascii="Times New Roman" w:hAnsi="Times New Roman" w:cs="Times New Roman"/>
          <w:sz w:val="24"/>
          <w:szCs w:val="24"/>
          <w:lang w:val="uk-UA"/>
        </w:rPr>
      </w:pPr>
    </w:p>
    <w:p w:rsidR="00940A52" w:rsidRDefault="004C3FDB" w:rsidP="004C3FDB">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Брензович В.І.,</w:t>
      </w:r>
    </w:p>
    <w:p w:rsidR="004C3FDB" w:rsidRDefault="004C3FDB" w:rsidP="004C3FDB">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голова Громадської організації «Товариство угорської культури Закарпаття.»</w:t>
      </w:r>
    </w:p>
    <w:p w:rsidR="00940A52" w:rsidRDefault="00940A52" w:rsidP="004C3FDB">
      <w:pPr>
        <w:spacing w:after="0" w:line="240" w:lineRule="auto"/>
        <w:jc w:val="right"/>
        <w:rPr>
          <w:rFonts w:ascii="Times New Roman" w:hAnsi="Times New Roman" w:cs="Times New Roman"/>
          <w:sz w:val="24"/>
          <w:szCs w:val="24"/>
          <w:lang w:val="uk-UA"/>
        </w:rPr>
      </w:pPr>
    </w:p>
    <w:p w:rsidR="00843605" w:rsidRDefault="00843605" w:rsidP="00C75FFA">
      <w:pPr>
        <w:spacing w:after="0" w:line="240" w:lineRule="auto"/>
        <w:jc w:val="right"/>
        <w:rPr>
          <w:rFonts w:ascii="Times New Roman" w:hAnsi="Times New Roman" w:cs="Times New Roman"/>
          <w:sz w:val="24"/>
          <w:szCs w:val="24"/>
          <w:lang w:val="uk-UA"/>
        </w:rPr>
      </w:pPr>
    </w:p>
    <w:p w:rsidR="00C75FFA" w:rsidRDefault="00C75FFA" w:rsidP="00C75FFA">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Зубанич Л.Л.</w:t>
      </w:r>
    </w:p>
    <w:p w:rsidR="00C75FFA" w:rsidRDefault="003E25B9" w:rsidP="00C75FFA">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голова Демократичної</w:t>
      </w:r>
      <w:bookmarkStart w:id="0" w:name="_GoBack"/>
      <w:bookmarkEnd w:id="0"/>
      <w:r w:rsidR="0026246D">
        <w:rPr>
          <w:rFonts w:ascii="Times New Roman" w:hAnsi="Times New Roman" w:cs="Times New Roman"/>
          <w:sz w:val="24"/>
          <w:szCs w:val="24"/>
          <w:lang w:val="uk-UA"/>
        </w:rPr>
        <w:t xml:space="preserve"> спілки</w:t>
      </w:r>
      <w:r w:rsidR="00C75FFA">
        <w:rPr>
          <w:rFonts w:ascii="Times New Roman" w:hAnsi="Times New Roman" w:cs="Times New Roman"/>
          <w:sz w:val="24"/>
          <w:szCs w:val="24"/>
          <w:lang w:val="uk-UA"/>
        </w:rPr>
        <w:t xml:space="preserve"> угорців України</w:t>
      </w:r>
    </w:p>
    <w:p w:rsidR="00C75FFA" w:rsidRDefault="00C75FFA" w:rsidP="00C75FFA">
      <w:pPr>
        <w:spacing w:after="0" w:line="240" w:lineRule="auto"/>
        <w:jc w:val="right"/>
        <w:rPr>
          <w:rFonts w:ascii="Times New Roman" w:hAnsi="Times New Roman" w:cs="Times New Roman"/>
          <w:sz w:val="24"/>
          <w:szCs w:val="24"/>
          <w:lang w:val="uk-UA"/>
        </w:rPr>
      </w:pPr>
    </w:p>
    <w:p w:rsidR="00843605" w:rsidRDefault="00843605" w:rsidP="004C3FDB">
      <w:pPr>
        <w:spacing w:after="0" w:line="240" w:lineRule="auto"/>
        <w:jc w:val="right"/>
        <w:rPr>
          <w:rFonts w:ascii="Times New Roman" w:hAnsi="Times New Roman" w:cs="Times New Roman"/>
          <w:sz w:val="24"/>
          <w:szCs w:val="24"/>
          <w:lang w:val="uk-UA"/>
        </w:rPr>
      </w:pPr>
    </w:p>
    <w:p w:rsidR="00940A52" w:rsidRDefault="00C50EBA" w:rsidP="004C3FDB">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Орос І.І</w:t>
      </w:r>
      <w:r w:rsidR="004C3FDB">
        <w:rPr>
          <w:rFonts w:ascii="Times New Roman" w:hAnsi="Times New Roman" w:cs="Times New Roman"/>
          <w:sz w:val="24"/>
          <w:szCs w:val="24"/>
          <w:lang w:val="uk-UA"/>
        </w:rPr>
        <w:t>.,</w:t>
      </w:r>
    </w:p>
    <w:p w:rsidR="00C75FFA" w:rsidRPr="00C75FFA" w:rsidRDefault="004C3FDB" w:rsidP="00BE0885">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голова Закарпатського угорськомовного педагогічного товариств</w:t>
      </w:r>
      <w:r w:rsidR="00BE0885">
        <w:rPr>
          <w:rFonts w:ascii="Times New Roman" w:hAnsi="Times New Roman" w:cs="Times New Roman"/>
          <w:sz w:val="24"/>
          <w:szCs w:val="24"/>
          <w:lang w:val="uk-UA"/>
        </w:rPr>
        <w:t>а</w:t>
      </w:r>
    </w:p>
    <w:sectPr w:rsidR="00C75FFA" w:rsidRPr="00C75FFA" w:rsidSect="00BE0885">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E3" w:rsidRDefault="007B4AE3" w:rsidP="00843605">
      <w:pPr>
        <w:spacing w:after="0" w:line="240" w:lineRule="auto"/>
      </w:pPr>
      <w:r>
        <w:separator/>
      </w:r>
    </w:p>
  </w:endnote>
  <w:endnote w:type="continuationSeparator" w:id="0">
    <w:p w:rsidR="007B4AE3" w:rsidRDefault="007B4AE3" w:rsidP="0084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35807"/>
      <w:docPartObj>
        <w:docPartGallery w:val="Page Numbers (Bottom of Page)"/>
        <w:docPartUnique/>
      </w:docPartObj>
    </w:sdtPr>
    <w:sdtEndPr/>
    <w:sdtContent>
      <w:p w:rsidR="00843605" w:rsidRDefault="00843605">
        <w:pPr>
          <w:pStyle w:val="llb"/>
          <w:jc w:val="right"/>
        </w:pPr>
        <w:r>
          <w:fldChar w:fldCharType="begin"/>
        </w:r>
        <w:r>
          <w:instrText>PAGE   \* MERGEFORMAT</w:instrText>
        </w:r>
        <w:r>
          <w:fldChar w:fldCharType="separate"/>
        </w:r>
        <w:r w:rsidR="003E25B9">
          <w:rPr>
            <w:noProof/>
          </w:rPr>
          <w:t>3</w:t>
        </w:r>
        <w:r>
          <w:fldChar w:fldCharType="end"/>
        </w:r>
      </w:p>
    </w:sdtContent>
  </w:sdt>
  <w:p w:rsidR="00843605" w:rsidRDefault="008436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E3" w:rsidRDefault="007B4AE3" w:rsidP="00843605">
      <w:pPr>
        <w:spacing w:after="0" w:line="240" w:lineRule="auto"/>
      </w:pPr>
      <w:r>
        <w:separator/>
      </w:r>
    </w:p>
  </w:footnote>
  <w:footnote w:type="continuationSeparator" w:id="0">
    <w:p w:rsidR="007B4AE3" w:rsidRDefault="007B4AE3" w:rsidP="00843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616D"/>
    <w:multiLevelType w:val="hybridMultilevel"/>
    <w:tmpl w:val="5DB8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151253"/>
    <w:multiLevelType w:val="hybridMultilevel"/>
    <w:tmpl w:val="5DB8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1616E91"/>
    <w:multiLevelType w:val="hybridMultilevel"/>
    <w:tmpl w:val="CEE487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9F73FE5"/>
    <w:multiLevelType w:val="hybridMultilevel"/>
    <w:tmpl w:val="4A982562"/>
    <w:lvl w:ilvl="0" w:tplc="9C645438">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52640F49"/>
    <w:multiLevelType w:val="hybridMultilevel"/>
    <w:tmpl w:val="5DB8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D"/>
    <w:rsid w:val="00065F7D"/>
    <w:rsid w:val="0026246D"/>
    <w:rsid w:val="002D3E5D"/>
    <w:rsid w:val="003E25B9"/>
    <w:rsid w:val="004C3FDB"/>
    <w:rsid w:val="004E3163"/>
    <w:rsid w:val="00557605"/>
    <w:rsid w:val="005A5887"/>
    <w:rsid w:val="00610910"/>
    <w:rsid w:val="00646FB0"/>
    <w:rsid w:val="00735960"/>
    <w:rsid w:val="007B4AE3"/>
    <w:rsid w:val="00843605"/>
    <w:rsid w:val="008F199E"/>
    <w:rsid w:val="00940A52"/>
    <w:rsid w:val="009E0791"/>
    <w:rsid w:val="00AB4BED"/>
    <w:rsid w:val="00BE0885"/>
    <w:rsid w:val="00C50EBA"/>
    <w:rsid w:val="00C75FFA"/>
    <w:rsid w:val="00CD20D8"/>
    <w:rsid w:val="00D2018B"/>
    <w:rsid w:val="00E06E76"/>
    <w:rsid w:val="00F0195C"/>
    <w:rsid w:val="00F93E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41A1F-0792-4058-9713-DB507C05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A52"/>
    <w:pPr>
      <w:ind w:left="720"/>
      <w:contextualSpacing/>
    </w:pPr>
  </w:style>
  <w:style w:type="paragraph" w:styleId="Buborkszveg">
    <w:name w:val="Balloon Text"/>
    <w:basedOn w:val="Norml"/>
    <w:link w:val="BuborkszvegChar"/>
    <w:uiPriority w:val="99"/>
    <w:semiHidden/>
    <w:unhideWhenUsed/>
    <w:rsid w:val="00C75F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75FFA"/>
    <w:rPr>
      <w:rFonts w:ascii="Segoe UI" w:hAnsi="Segoe UI" w:cs="Segoe UI"/>
      <w:sz w:val="18"/>
      <w:szCs w:val="18"/>
    </w:rPr>
  </w:style>
  <w:style w:type="paragraph" w:customStyle="1" w:styleId="Just">
    <w:name w:val="Just"/>
    <w:uiPriority w:val="99"/>
    <w:rsid w:val="004E316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lfej">
    <w:name w:val="header"/>
    <w:basedOn w:val="Norml"/>
    <w:link w:val="lfejChar"/>
    <w:uiPriority w:val="99"/>
    <w:unhideWhenUsed/>
    <w:rsid w:val="00843605"/>
    <w:pPr>
      <w:tabs>
        <w:tab w:val="center" w:pos="4536"/>
        <w:tab w:val="right" w:pos="9072"/>
      </w:tabs>
      <w:spacing w:after="0" w:line="240" w:lineRule="auto"/>
    </w:pPr>
  </w:style>
  <w:style w:type="character" w:customStyle="1" w:styleId="lfejChar">
    <w:name w:val="Élőfej Char"/>
    <w:basedOn w:val="Bekezdsalapbettpusa"/>
    <w:link w:val="lfej"/>
    <w:uiPriority w:val="99"/>
    <w:rsid w:val="00843605"/>
  </w:style>
  <w:style w:type="paragraph" w:styleId="llb">
    <w:name w:val="footer"/>
    <w:basedOn w:val="Norml"/>
    <w:link w:val="llbChar"/>
    <w:uiPriority w:val="99"/>
    <w:unhideWhenUsed/>
    <w:rsid w:val="00843605"/>
    <w:pPr>
      <w:tabs>
        <w:tab w:val="center" w:pos="4536"/>
        <w:tab w:val="right" w:pos="9072"/>
      </w:tabs>
      <w:spacing w:after="0" w:line="240" w:lineRule="auto"/>
    </w:pPr>
  </w:style>
  <w:style w:type="character" w:customStyle="1" w:styleId="llbChar">
    <w:name w:val="Élőláb Char"/>
    <w:basedOn w:val="Bekezdsalapbettpusa"/>
    <w:link w:val="llb"/>
    <w:uiPriority w:val="99"/>
    <w:rsid w:val="0084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1133</Words>
  <Characters>7822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Ottó</cp:lastModifiedBy>
  <cp:revision>7</cp:revision>
  <cp:lastPrinted>2018-06-01T14:14:00Z</cp:lastPrinted>
  <dcterms:created xsi:type="dcterms:W3CDTF">2018-06-01T10:11:00Z</dcterms:created>
  <dcterms:modified xsi:type="dcterms:W3CDTF">2018-06-01T14:16:00Z</dcterms:modified>
</cp:coreProperties>
</file>