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CC" w:rsidRDefault="006508CC" w:rsidP="00627D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508CC" w:rsidRPr="00826416" w:rsidRDefault="006508CC" w:rsidP="0047787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hu-HU"/>
        </w:rPr>
      </w:pPr>
      <w:r w:rsidRPr="00826416">
        <w:rPr>
          <w:rFonts w:ascii="Times New Roman" w:hAnsi="Times New Roman" w:cs="Times New Roman"/>
          <w:b/>
          <w:bCs/>
          <w:sz w:val="28"/>
          <w:szCs w:val="28"/>
          <w:lang w:eastAsia="hu-HU"/>
        </w:rPr>
        <w:t>Mesefoglalkozások leírásai:</w:t>
      </w:r>
    </w:p>
    <w:p w:rsidR="006508CC" w:rsidRPr="00826416" w:rsidRDefault="006508CC" w:rsidP="00826416">
      <w:pPr>
        <w:jc w:val="both"/>
        <w:rPr>
          <w:sz w:val="24"/>
          <w:szCs w:val="24"/>
        </w:rPr>
      </w:pPr>
      <w:r w:rsidRPr="00826416">
        <w:rPr>
          <w:sz w:val="24"/>
          <w:szCs w:val="24"/>
        </w:rPr>
        <w:t xml:space="preserve">Minden mesénk interaktív módon, a gyerekek bevonásával van megoldva. Az előadó egy személyben három feladatot lát el: meséli a mesét mint mesemondó, olykor játssza a szerepet mint színész, máskor mint játékmester játékba hívja a gyerekeket. Történik mindez 45-50 percben úgy, hogy a gyerekek a mese segítségével felfedezik a világot és benne önmagukat.  </w:t>
      </w:r>
      <w:r w:rsidRPr="00826416">
        <w:rPr>
          <w:sz w:val="24"/>
          <w:szCs w:val="24"/>
          <w:lang w:eastAsia="hu-HU"/>
        </w:rPr>
        <w:t xml:space="preserve">Megízlelik a népzenét, annak ritmusát, legegyszerűbb lépéseit. </w:t>
      </w:r>
      <w:r w:rsidRPr="00826416">
        <w:rPr>
          <w:sz w:val="24"/>
          <w:szCs w:val="24"/>
        </w:rPr>
        <w:t xml:space="preserve"> </w:t>
      </w:r>
      <w:r w:rsidRPr="00826416">
        <w:rPr>
          <w:sz w:val="24"/>
          <w:szCs w:val="24"/>
          <w:lang w:eastAsia="hu-HU"/>
        </w:rPr>
        <w:t xml:space="preserve">Részesei aktívan a bábfoglalkozásnak, ahol nem egyszer ők maguk - sokszor báb nélkül is - a bábok, belebújnak szintén észrevétlenül különféle karakterekbe. </w:t>
      </w:r>
      <w:r w:rsidRPr="00826416">
        <w:rPr>
          <w:sz w:val="24"/>
          <w:szCs w:val="24"/>
        </w:rPr>
        <w:t xml:space="preserve">Átélik az örömet, a bánatot, a jót meg a rosszat, majd az akadályokat legyőzve a mese végén – lelkiekben felszabadulva - a „de jót játszottunk“ érzést. </w:t>
      </w:r>
    </w:p>
    <w:p w:rsidR="006508CC" w:rsidRPr="00826416" w:rsidRDefault="006508CC" w:rsidP="00826416">
      <w:pPr>
        <w:jc w:val="both"/>
        <w:rPr>
          <w:sz w:val="24"/>
          <w:szCs w:val="24"/>
          <w:lang w:eastAsia="hu-HU"/>
        </w:rPr>
      </w:pPr>
      <w:r w:rsidRPr="00826416">
        <w:rPr>
          <w:sz w:val="24"/>
          <w:szCs w:val="24"/>
          <w:lang w:eastAsia="hu-HU"/>
        </w:rPr>
        <w:t xml:space="preserve">Ezeknek az általunk kínált mesefoglalkozásoknak az a lényege, hogy a programot mindig mi visszük az óvodába,kisiskolába, bölcsödébe,  tudatosan ügyelve arra is, hogy melyik napszakban, ( délelőtt 9 vagy 11 körül, illetve du 15.00 kezdések ), a gyermek az általa jól ismert, megszokott, családias légkörben kapja a kultúrát.  </w:t>
      </w:r>
    </w:p>
    <w:p w:rsidR="006508CC" w:rsidRPr="00826416" w:rsidRDefault="006508CC" w:rsidP="00826416">
      <w:pPr>
        <w:jc w:val="both"/>
        <w:rPr>
          <w:sz w:val="24"/>
          <w:szCs w:val="24"/>
          <w:lang w:eastAsia="hu-HU"/>
        </w:rPr>
      </w:pPr>
      <w:r w:rsidRPr="00826416">
        <w:rPr>
          <w:sz w:val="24"/>
          <w:szCs w:val="24"/>
          <w:lang w:eastAsia="hu-HU"/>
        </w:rPr>
        <w:t xml:space="preserve">Fontos a mesemondó személye is, ezért arra törekszünk, hogy 1 – 1 óvodába a lehetőség szerint ugyanaz a mesemondó járjon mesélni. </w:t>
      </w:r>
    </w:p>
    <w:p w:rsidR="006508CC" w:rsidRPr="00826416" w:rsidRDefault="006508CC" w:rsidP="00826416">
      <w:pPr>
        <w:jc w:val="both"/>
        <w:rPr>
          <w:sz w:val="24"/>
          <w:szCs w:val="24"/>
          <w:lang w:eastAsia="hu-HU"/>
        </w:rPr>
      </w:pPr>
      <w:r w:rsidRPr="00826416">
        <w:rPr>
          <w:sz w:val="24"/>
          <w:szCs w:val="24"/>
          <w:lang w:eastAsia="hu-HU"/>
        </w:rPr>
        <w:t>Itt egy beszélgetés, nemrég készült velem, a mesefoglalkozásainkról:</w:t>
      </w:r>
    </w:p>
    <w:p w:rsidR="006508CC" w:rsidRPr="00826416" w:rsidRDefault="006508CC" w:rsidP="00826416">
      <w:pPr>
        <w:jc w:val="both"/>
        <w:rPr>
          <w:sz w:val="24"/>
          <w:szCs w:val="24"/>
          <w:lang w:eastAsia="hu-HU"/>
        </w:rPr>
      </w:pPr>
      <w:hyperlink r:id="rId5" w:tgtFrame="_blank" w:history="1">
        <w:r w:rsidRPr="00826416">
          <w:rPr>
            <w:color w:val="0000FF"/>
            <w:sz w:val="24"/>
            <w:szCs w:val="24"/>
            <w:u w:val="single"/>
            <w:lang w:eastAsia="hu-HU"/>
          </w:rPr>
          <w:t>http://felvidek.ma/2016/10/dramapedagogiai-foglalkozasok-felvidek-szerte/</w:t>
        </w:r>
      </w:hyperlink>
    </w:p>
    <w:p w:rsidR="006508CC" w:rsidRPr="00826416" w:rsidRDefault="006508CC" w:rsidP="00826416">
      <w:pPr>
        <w:jc w:val="both"/>
        <w:rPr>
          <w:sz w:val="24"/>
          <w:szCs w:val="24"/>
          <w:lang w:eastAsia="hu-HU"/>
        </w:rPr>
      </w:pPr>
      <w:r w:rsidRPr="00826416">
        <w:rPr>
          <w:sz w:val="24"/>
          <w:szCs w:val="24"/>
          <w:lang w:eastAsia="hu-HU"/>
        </w:rPr>
        <w:t>és 1-2 link :</w:t>
      </w:r>
    </w:p>
    <w:p w:rsidR="006508CC" w:rsidRPr="00826416" w:rsidRDefault="006508CC" w:rsidP="00826416">
      <w:pPr>
        <w:jc w:val="both"/>
        <w:rPr>
          <w:sz w:val="24"/>
          <w:szCs w:val="24"/>
          <w:lang w:eastAsia="hu-HU"/>
        </w:rPr>
      </w:pPr>
      <w:hyperlink r:id="rId6" w:tgtFrame="_blank" w:history="1">
        <w:r w:rsidRPr="00826416">
          <w:rPr>
            <w:color w:val="0000FF"/>
            <w:sz w:val="24"/>
            <w:szCs w:val="24"/>
            <w:u w:val="single"/>
            <w:lang w:eastAsia="hu-HU"/>
          </w:rPr>
          <w:t>https://www.youtube.com/watch?v=DbOiuDulp2A&amp;feature=youtu.be</w:t>
        </w:r>
      </w:hyperlink>
    </w:p>
    <w:p w:rsidR="006508CC" w:rsidRPr="00826416" w:rsidRDefault="006508CC" w:rsidP="00826416">
      <w:pPr>
        <w:jc w:val="both"/>
        <w:rPr>
          <w:sz w:val="24"/>
          <w:szCs w:val="24"/>
          <w:lang w:eastAsia="hu-HU"/>
        </w:rPr>
      </w:pPr>
      <w:hyperlink r:id="rId7" w:tgtFrame="_blank" w:history="1">
        <w:r w:rsidRPr="00826416">
          <w:rPr>
            <w:color w:val="0000FF"/>
            <w:sz w:val="24"/>
            <w:szCs w:val="24"/>
            <w:u w:val="single"/>
            <w:lang w:eastAsia="hu-HU"/>
          </w:rPr>
          <w:t>https://www.youtube.com/watch?v=Wf3NCzet2-U&amp;feature=youtu.be</w:t>
        </w:r>
      </w:hyperlink>
    </w:p>
    <w:p w:rsidR="006508CC" w:rsidRPr="00826416" w:rsidRDefault="006508CC" w:rsidP="00826416">
      <w:pPr>
        <w:jc w:val="both"/>
        <w:rPr>
          <w:sz w:val="24"/>
          <w:szCs w:val="24"/>
          <w:lang w:eastAsia="hu-HU"/>
        </w:rPr>
      </w:pPr>
      <w:hyperlink r:id="rId8" w:tgtFrame="_blank" w:history="1">
        <w:r w:rsidRPr="00826416">
          <w:rPr>
            <w:color w:val="0000FF"/>
            <w:sz w:val="24"/>
            <w:szCs w:val="24"/>
            <w:u w:val="single"/>
            <w:lang w:eastAsia="hu-HU"/>
          </w:rPr>
          <w:t>https://www.youtube.com/watch?v=Wm4eXyPuwVw&amp;feature=youtu.be</w:t>
        </w:r>
      </w:hyperlink>
    </w:p>
    <w:p w:rsidR="006508CC" w:rsidRPr="00826416" w:rsidRDefault="006508CC" w:rsidP="00826416">
      <w:pPr>
        <w:jc w:val="both"/>
        <w:rPr>
          <w:sz w:val="24"/>
          <w:szCs w:val="24"/>
          <w:lang w:eastAsia="hu-HU"/>
        </w:rPr>
      </w:pPr>
      <w:hyperlink r:id="rId9" w:tgtFrame="_blank" w:history="1">
        <w:r w:rsidRPr="00826416">
          <w:rPr>
            <w:color w:val="0000FF"/>
            <w:sz w:val="24"/>
            <w:szCs w:val="24"/>
            <w:u w:val="single"/>
            <w:lang w:eastAsia="hu-HU"/>
          </w:rPr>
          <w:t>https://www.youtube.com/watch?v=yXJ6G5KpldM&amp;feature=youtu.be</w:t>
        </w:r>
      </w:hyperlink>
    </w:p>
    <w:p w:rsidR="006508CC" w:rsidRPr="00826416" w:rsidRDefault="006508CC" w:rsidP="00826416">
      <w:pPr>
        <w:jc w:val="both"/>
        <w:rPr>
          <w:sz w:val="24"/>
          <w:szCs w:val="24"/>
          <w:lang w:eastAsia="hu-HU"/>
        </w:rPr>
      </w:pPr>
      <w:hyperlink r:id="rId10" w:tgtFrame="_blank" w:history="1">
        <w:r w:rsidRPr="00826416">
          <w:rPr>
            <w:color w:val="0000FF"/>
            <w:sz w:val="24"/>
            <w:szCs w:val="24"/>
            <w:u w:val="single"/>
            <w:lang w:eastAsia="hu-HU"/>
          </w:rPr>
          <w:t xml:space="preserve">https://www.youtube.com/watch?v=O_Fc-mbj29E&amp;feature=youtu.be </w:t>
        </w:r>
      </w:hyperlink>
    </w:p>
    <w:p w:rsidR="006508CC" w:rsidRPr="00826416" w:rsidRDefault="006508CC" w:rsidP="00826416">
      <w:pPr>
        <w:jc w:val="both"/>
        <w:rPr>
          <w:sz w:val="24"/>
          <w:szCs w:val="24"/>
          <w:lang w:eastAsia="hu-HU"/>
        </w:rPr>
      </w:pPr>
      <w:r w:rsidRPr="00826416">
        <w:rPr>
          <w:sz w:val="24"/>
          <w:szCs w:val="24"/>
          <w:lang w:eastAsia="hu-HU"/>
        </w:rPr>
        <w:t> </w:t>
      </w:r>
    </w:p>
    <w:p w:rsidR="006508CC" w:rsidRPr="00826416" w:rsidRDefault="006508CC" w:rsidP="00826416">
      <w:pPr>
        <w:jc w:val="both"/>
        <w:rPr>
          <w:sz w:val="24"/>
          <w:szCs w:val="24"/>
          <w:lang w:eastAsia="hu-HU"/>
        </w:rPr>
      </w:pPr>
      <w:r w:rsidRPr="00826416">
        <w:rPr>
          <w:sz w:val="24"/>
          <w:szCs w:val="24"/>
          <w:lang w:eastAsia="hu-HU"/>
        </w:rPr>
        <w:t>Ideális létszám 1 mesefoglalkozásnál: 50 fő. Ennyi gyerek mozgatható - foglalkoztatható úgy, hogy amit terveztünk, meg is valósulhasson.</w:t>
      </w:r>
    </w:p>
    <w:p w:rsidR="006508CC" w:rsidRPr="00826416" w:rsidRDefault="006508CC" w:rsidP="00826416">
      <w:pPr>
        <w:jc w:val="both"/>
        <w:rPr>
          <w:sz w:val="24"/>
          <w:szCs w:val="24"/>
          <w:lang w:eastAsia="hu-HU"/>
        </w:rPr>
      </w:pPr>
      <w:r w:rsidRPr="00826416">
        <w:rPr>
          <w:sz w:val="24"/>
          <w:szCs w:val="24"/>
          <w:lang w:eastAsia="hu-HU"/>
        </w:rPr>
        <w:t>Nagyobb létszám esetében csoportbontást kérünk, és adott esettben többször előadjuk a mesét.</w:t>
      </w:r>
    </w:p>
    <w:p w:rsidR="006508CC" w:rsidRPr="00826416" w:rsidRDefault="006508CC" w:rsidP="00826416">
      <w:pPr>
        <w:jc w:val="both"/>
        <w:rPr>
          <w:sz w:val="24"/>
          <w:szCs w:val="24"/>
          <w:lang w:eastAsia="hu-HU"/>
        </w:rPr>
      </w:pPr>
      <w:r w:rsidRPr="00826416">
        <w:rPr>
          <w:sz w:val="24"/>
          <w:szCs w:val="24"/>
          <w:lang w:eastAsia="hu-HU"/>
        </w:rPr>
        <w:t>    </w:t>
      </w:r>
    </w:p>
    <w:p w:rsidR="006508CC" w:rsidRPr="00826416" w:rsidRDefault="006508CC" w:rsidP="00826416">
      <w:pPr>
        <w:jc w:val="both"/>
        <w:rPr>
          <w:sz w:val="24"/>
          <w:szCs w:val="24"/>
        </w:rPr>
      </w:pPr>
      <w:r w:rsidRPr="00826416">
        <w:rPr>
          <w:sz w:val="24"/>
          <w:szCs w:val="24"/>
          <w:lang w:eastAsia="hu-HU"/>
        </w:rPr>
        <w:t>  </w:t>
      </w:r>
      <w:r w:rsidRPr="00826416">
        <w:rPr>
          <w:sz w:val="24"/>
          <w:szCs w:val="24"/>
        </w:rPr>
        <w:t>Mit jelent nálunk a bérlet?</w:t>
      </w:r>
    </w:p>
    <w:p w:rsidR="006508CC" w:rsidRPr="00826416" w:rsidRDefault="006508CC" w:rsidP="00826416">
      <w:pPr>
        <w:jc w:val="both"/>
        <w:rPr>
          <w:sz w:val="24"/>
          <w:szCs w:val="24"/>
        </w:rPr>
      </w:pPr>
    </w:p>
    <w:p w:rsidR="006508CC" w:rsidRPr="00826416" w:rsidRDefault="006508CC" w:rsidP="00826416">
      <w:pPr>
        <w:jc w:val="both"/>
        <w:rPr>
          <w:sz w:val="24"/>
          <w:szCs w:val="24"/>
        </w:rPr>
      </w:pPr>
      <w:r w:rsidRPr="00826416">
        <w:rPr>
          <w:sz w:val="24"/>
          <w:szCs w:val="24"/>
        </w:rPr>
        <w:t xml:space="preserve">A programjaink iránt való igény jelzését. Egy visszajelzést telefonon vagy emailben. </w:t>
      </w:r>
    </w:p>
    <w:p w:rsidR="006508CC" w:rsidRPr="00826416" w:rsidRDefault="006508CC" w:rsidP="00826416">
      <w:pPr>
        <w:jc w:val="both"/>
        <w:rPr>
          <w:sz w:val="24"/>
          <w:szCs w:val="24"/>
        </w:rPr>
      </w:pPr>
      <w:r w:rsidRPr="00826416">
        <w:rPr>
          <w:sz w:val="24"/>
          <w:szCs w:val="24"/>
        </w:rPr>
        <w:t xml:space="preserve">És máris a bérletesienk közé tartozik. </w:t>
      </w:r>
    </w:p>
    <w:p w:rsidR="006508CC" w:rsidRPr="00826416" w:rsidRDefault="006508CC" w:rsidP="00826416">
      <w:pPr>
        <w:jc w:val="both"/>
        <w:rPr>
          <w:sz w:val="24"/>
          <w:szCs w:val="24"/>
        </w:rPr>
      </w:pPr>
      <w:r w:rsidRPr="00826416">
        <w:rPr>
          <w:sz w:val="24"/>
          <w:szCs w:val="24"/>
        </w:rPr>
        <w:t xml:space="preserve">Mik az előnyei a bérletünknek? </w:t>
      </w:r>
    </w:p>
    <w:p w:rsidR="006508CC" w:rsidRPr="00826416" w:rsidRDefault="006508CC" w:rsidP="00826416">
      <w:pPr>
        <w:jc w:val="both"/>
        <w:rPr>
          <w:sz w:val="24"/>
          <w:szCs w:val="24"/>
        </w:rPr>
      </w:pPr>
      <w:r w:rsidRPr="00826416">
        <w:rPr>
          <w:sz w:val="24"/>
          <w:szCs w:val="24"/>
        </w:rPr>
        <w:t xml:space="preserve">Az, hogy az egész nevelési év alatt </w:t>
      </w:r>
      <w:r w:rsidRPr="00826416">
        <w:rPr>
          <w:color w:val="FF0000"/>
          <w:sz w:val="24"/>
          <w:szCs w:val="24"/>
        </w:rPr>
        <w:t xml:space="preserve">20 hrivnya/fő </w:t>
      </w:r>
      <w:r w:rsidRPr="00826416">
        <w:rPr>
          <w:sz w:val="24"/>
          <w:szCs w:val="24"/>
        </w:rPr>
        <w:t xml:space="preserve">áron igényelhetik az egyes programjainkat. Gyermeklétszámtól függetlenül. Fizetni CSAK az előadás napján kell ! </w:t>
      </w:r>
    </w:p>
    <w:p w:rsidR="006508CC" w:rsidRPr="00826416" w:rsidRDefault="006508CC" w:rsidP="00826416">
      <w:pPr>
        <w:jc w:val="both"/>
        <w:rPr>
          <w:sz w:val="24"/>
          <w:szCs w:val="24"/>
        </w:rPr>
      </w:pPr>
      <w:r w:rsidRPr="00826416">
        <w:rPr>
          <w:sz w:val="24"/>
          <w:szCs w:val="24"/>
        </w:rPr>
        <w:t xml:space="preserve"> Az egyéni, egyedi, személyre szabott közös gondolkodást a szervezés terén. Pl. : Jelzik felénk az igényüket, hogy 4 programot szeretnének ebben a nevelési évben: októberben, februárban, áprilisban, májusban.  Ez természetesen </w:t>
      </w:r>
    </w:p>
    <w:p w:rsidR="006508CC" w:rsidRPr="00826416" w:rsidRDefault="006508CC" w:rsidP="00826416">
      <w:pPr>
        <w:jc w:val="both"/>
        <w:rPr>
          <w:sz w:val="24"/>
          <w:szCs w:val="24"/>
        </w:rPr>
      </w:pPr>
      <w:r w:rsidRPr="00826416">
        <w:rPr>
          <w:sz w:val="24"/>
          <w:szCs w:val="24"/>
        </w:rPr>
        <w:t xml:space="preserve">változhat, bővülhet, csökkenhet, módosulhat  a megvalósítás hónapja is. Mindig közösen megbeszéljük. </w:t>
      </w:r>
    </w:p>
    <w:p w:rsidR="006508CC" w:rsidRPr="00826416" w:rsidRDefault="006508CC" w:rsidP="00826416">
      <w:pPr>
        <w:jc w:val="both"/>
        <w:rPr>
          <w:sz w:val="24"/>
          <w:szCs w:val="24"/>
        </w:rPr>
      </w:pPr>
      <w:r w:rsidRPr="00826416">
        <w:rPr>
          <w:sz w:val="24"/>
          <w:szCs w:val="24"/>
        </w:rPr>
        <w:t xml:space="preserve">  Bérleteseink számára EXTRA kedvezmények meglepetésként, bármikor! </w:t>
      </w:r>
    </w:p>
    <w:p w:rsidR="006508CC" w:rsidRPr="00826416" w:rsidRDefault="006508CC" w:rsidP="00826416">
      <w:pPr>
        <w:jc w:val="both"/>
        <w:rPr>
          <w:sz w:val="24"/>
          <w:szCs w:val="24"/>
        </w:rPr>
      </w:pPr>
      <w:r w:rsidRPr="00826416">
        <w:rPr>
          <w:sz w:val="24"/>
          <w:szCs w:val="24"/>
        </w:rPr>
        <w:t xml:space="preserve"> Az előadás címét, pontos dátumát mindig közösen megbeszéljük, órára pontoson lekötjük, és erről küldünk Önöknek egy írásos megerősítést. </w:t>
      </w:r>
    </w:p>
    <w:p w:rsidR="006508CC" w:rsidRPr="00826416" w:rsidRDefault="006508CC" w:rsidP="00826416">
      <w:pPr>
        <w:jc w:val="both"/>
        <w:rPr>
          <w:sz w:val="24"/>
          <w:szCs w:val="24"/>
        </w:rPr>
      </w:pPr>
    </w:p>
    <w:p w:rsidR="006508CC" w:rsidRPr="00826416" w:rsidRDefault="006508CC" w:rsidP="00826416">
      <w:pPr>
        <w:jc w:val="both"/>
        <w:rPr>
          <w:sz w:val="24"/>
          <w:szCs w:val="24"/>
        </w:rPr>
      </w:pPr>
    </w:p>
    <w:p w:rsidR="006508CC" w:rsidRPr="00826416" w:rsidRDefault="006508CC" w:rsidP="00826416">
      <w:pPr>
        <w:jc w:val="both"/>
        <w:rPr>
          <w:sz w:val="24"/>
          <w:szCs w:val="24"/>
        </w:rPr>
      </w:pPr>
      <w:r w:rsidRPr="00826416">
        <w:rPr>
          <w:sz w:val="24"/>
          <w:szCs w:val="24"/>
        </w:rPr>
        <w:t>Meddig lehet jelentkezni a bérletre?</w:t>
      </w:r>
    </w:p>
    <w:p w:rsidR="006508CC" w:rsidRPr="00826416" w:rsidRDefault="006508CC" w:rsidP="00826416">
      <w:pPr>
        <w:jc w:val="both"/>
        <w:rPr>
          <w:sz w:val="24"/>
          <w:szCs w:val="24"/>
        </w:rPr>
      </w:pPr>
      <w:r w:rsidRPr="00826416">
        <w:rPr>
          <w:sz w:val="24"/>
          <w:szCs w:val="24"/>
        </w:rPr>
        <w:t xml:space="preserve">Idén </w:t>
      </w:r>
      <w:r w:rsidRPr="00826416">
        <w:rPr>
          <w:color w:val="FF0000"/>
          <w:sz w:val="24"/>
          <w:szCs w:val="24"/>
        </w:rPr>
        <w:t xml:space="preserve">2017. szeptember 25-ig </w:t>
      </w:r>
      <w:r w:rsidRPr="00826416">
        <w:rPr>
          <w:sz w:val="24"/>
          <w:szCs w:val="24"/>
        </w:rPr>
        <w:t xml:space="preserve">lehet jelentkezni </w:t>
      </w:r>
    </w:p>
    <w:p w:rsidR="006508CC" w:rsidRDefault="006508CC" w:rsidP="00826416">
      <w:pPr>
        <w:jc w:val="both"/>
        <w:rPr>
          <w:sz w:val="24"/>
          <w:szCs w:val="24"/>
        </w:rPr>
      </w:pPr>
      <w:r w:rsidRPr="00826416">
        <w:rPr>
          <w:sz w:val="24"/>
          <w:szCs w:val="24"/>
        </w:rPr>
        <w:t xml:space="preserve">email-ben a bérletünkre. </w:t>
      </w:r>
    </w:p>
    <w:p w:rsidR="006508CC" w:rsidRPr="00826416" w:rsidRDefault="006508CC" w:rsidP="00826416">
      <w:pPr>
        <w:jc w:val="both"/>
        <w:rPr>
          <w:sz w:val="24"/>
          <w:szCs w:val="24"/>
        </w:rPr>
      </w:pPr>
    </w:p>
    <w:p w:rsidR="006508CC" w:rsidRPr="00826416" w:rsidRDefault="006508CC" w:rsidP="00826416">
      <w:pPr>
        <w:jc w:val="both"/>
        <w:rPr>
          <w:sz w:val="24"/>
          <w:szCs w:val="24"/>
          <w:lang w:eastAsia="hu-HU"/>
        </w:rPr>
      </w:pPr>
      <w:r w:rsidRPr="00826416">
        <w:rPr>
          <w:sz w:val="24"/>
          <w:szCs w:val="24"/>
          <w:lang w:eastAsia="hu-HU"/>
        </w:rPr>
        <w:t>Kérdésükkel, igényükkel keressenek bátran.</w:t>
      </w:r>
    </w:p>
    <w:p w:rsidR="006508CC" w:rsidRPr="00826416" w:rsidRDefault="006508CC" w:rsidP="00826416">
      <w:pPr>
        <w:jc w:val="both"/>
        <w:rPr>
          <w:sz w:val="24"/>
          <w:szCs w:val="24"/>
          <w:lang w:eastAsia="hu-HU"/>
        </w:rPr>
      </w:pPr>
      <w:r w:rsidRPr="00826416">
        <w:rPr>
          <w:sz w:val="24"/>
          <w:szCs w:val="24"/>
          <w:lang w:eastAsia="hu-HU"/>
        </w:rPr>
        <w:t>   Üdv Balázs Emese</w:t>
      </w:r>
    </w:p>
    <w:p w:rsidR="006508CC" w:rsidRPr="00826416" w:rsidRDefault="006508CC" w:rsidP="00826416">
      <w:pPr>
        <w:jc w:val="both"/>
        <w:rPr>
          <w:sz w:val="24"/>
          <w:szCs w:val="24"/>
          <w:lang w:eastAsia="hu-HU"/>
        </w:rPr>
      </w:pPr>
      <w:r w:rsidRPr="00826416">
        <w:rPr>
          <w:sz w:val="24"/>
          <w:szCs w:val="24"/>
          <w:lang w:eastAsia="hu-HU"/>
        </w:rPr>
        <w:t xml:space="preserve">          </w:t>
      </w:r>
      <w:r>
        <w:rPr>
          <w:sz w:val="24"/>
          <w:szCs w:val="24"/>
          <w:lang w:eastAsia="hu-HU"/>
        </w:rPr>
        <w:tab/>
      </w:r>
      <w:r w:rsidRPr="00826416">
        <w:rPr>
          <w:sz w:val="24"/>
          <w:szCs w:val="24"/>
          <w:lang w:eastAsia="hu-HU"/>
        </w:rPr>
        <w:t>A kultúráért Gömörben és Gömörön Túl Polgári Társulás</w:t>
      </w:r>
    </w:p>
    <w:p w:rsidR="006508CC" w:rsidRPr="00826416" w:rsidRDefault="006508CC" w:rsidP="00826416">
      <w:pPr>
        <w:jc w:val="both"/>
        <w:rPr>
          <w:sz w:val="24"/>
          <w:szCs w:val="24"/>
          <w:lang w:eastAsia="hu-HU"/>
        </w:rPr>
      </w:pPr>
      <w:r w:rsidRPr="00826416">
        <w:rPr>
          <w:sz w:val="24"/>
          <w:szCs w:val="24"/>
          <w:lang w:eastAsia="hu-HU"/>
        </w:rPr>
        <w:t>            szervező</w:t>
      </w:r>
    </w:p>
    <w:p w:rsidR="006508CC" w:rsidRPr="00826416" w:rsidRDefault="006508CC" w:rsidP="00826416">
      <w:pPr>
        <w:jc w:val="both"/>
        <w:rPr>
          <w:sz w:val="24"/>
          <w:szCs w:val="24"/>
          <w:lang w:eastAsia="hu-HU"/>
        </w:rPr>
      </w:pPr>
      <w:r w:rsidRPr="00826416">
        <w:rPr>
          <w:sz w:val="24"/>
          <w:szCs w:val="24"/>
          <w:lang w:eastAsia="hu-HU"/>
        </w:rPr>
        <w:t xml:space="preserve">            +421 915 830286  ( hívjanak bátran, visszahívok mindenkit ) </w:t>
      </w:r>
    </w:p>
    <w:p w:rsidR="006508CC" w:rsidRPr="00826416" w:rsidRDefault="006508CC" w:rsidP="00826416">
      <w:pPr>
        <w:jc w:val="both"/>
        <w:rPr>
          <w:sz w:val="24"/>
          <w:szCs w:val="24"/>
          <w:lang w:eastAsia="hu-HU"/>
        </w:rPr>
      </w:pPr>
      <w:r w:rsidRPr="00826416">
        <w:rPr>
          <w:sz w:val="24"/>
          <w:szCs w:val="24"/>
          <w:lang w:eastAsia="hu-HU"/>
        </w:rPr>
        <w:t xml:space="preserve">            </w:t>
      </w:r>
      <w:hyperlink r:id="rId11" w:history="1">
        <w:r w:rsidRPr="00826416">
          <w:rPr>
            <w:rStyle w:val="Hyperlink"/>
            <w:rFonts w:ascii="Times New Roman" w:hAnsi="Times New Roman" w:cs="Times New Roman"/>
            <w:sz w:val="24"/>
            <w:szCs w:val="24"/>
            <w:lang w:eastAsia="hu-HU"/>
          </w:rPr>
          <w:t>emese.b@gmail.hu</w:t>
        </w:r>
      </w:hyperlink>
      <w:r w:rsidRPr="00826416">
        <w:rPr>
          <w:sz w:val="24"/>
          <w:szCs w:val="24"/>
          <w:lang w:eastAsia="hu-HU"/>
        </w:rPr>
        <w:t xml:space="preserve"> / hu a vége! / </w:t>
      </w:r>
    </w:p>
    <w:p w:rsidR="006508CC" w:rsidRPr="00826416" w:rsidRDefault="006508CC" w:rsidP="00826416">
      <w:pPr>
        <w:jc w:val="both"/>
        <w:rPr>
          <w:sz w:val="24"/>
          <w:szCs w:val="24"/>
        </w:rPr>
      </w:pPr>
    </w:p>
    <w:sectPr w:rsidR="006508CC" w:rsidRPr="00826416" w:rsidSect="00583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50DF"/>
    <w:multiLevelType w:val="hybridMultilevel"/>
    <w:tmpl w:val="3E8E5D36"/>
    <w:lvl w:ilvl="0" w:tplc="AAA2730E">
      <w:start w:val="1"/>
      <w:numFmt w:val="decimal"/>
      <w:lvlText w:val="%1."/>
      <w:lvlJc w:val="left"/>
      <w:pPr>
        <w:ind w:left="2265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2985" w:hanging="360"/>
      </w:pPr>
    </w:lvl>
    <w:lvl w:ilvl="2" w:tplc="040E001B">
      <w:start w:val="1"/>
      <w:numFmt w:val="lowerRoman"/>
      <w:lvlText w:val="%3."/>
      <w:lvlJc w:val="right"/>
      <w:pPr>
        <w:ind w:left="3705" w:hanging="180"/>
      </w:pPr>
    </w:lvl>
    <w:lvl w:ilvl="3" w:tplc="040E000F">
      <w:start w:val="1"/>
      <w:numFmt w:val="decimal"/>
      <w:lvlText w:val="%4."/>
      <w:lvlJc w:val="left"/>
      <w:pPr>
        <w:ind w:left="4425" w:hanging="360"/>
      </w:pPr>
    </w:lvl>
    <w:lvl w:ilvl="4" w:tplc="040E0019">
      <w:start w:val="1"/>
      <w:numFmt w:val="lowerLetter"/>
      <w:lvlText w:val="%5."/>
      <w:lvlJc w:val="left"/>
      <w:pPr>
        <w:ind w:left="5145" w:hanging="360"/>
      </w:pPr>
    </w:lvl>
    <w:lvl w:ilvl="5" w:tplc="040E001B">
      <w:start w:val="1"/>
      <w:numFmt w:val="lowerRoman"/>
      <w:lvlText w:val="%6."/>
      <w:lvlJc w:val="right"/>
      <w:pPr>
        <w:ind w:left="5865" w:hanging="180"/>
      </w:pPr>
    </w:lvl>
    <w:lvl w:ilvl="6" w:tplc="040E000F">
      <w:start w:val="1"/>
      <w:numFmt w:val="decimal"/>
      <w:lvlText w:val="%7."/>
      <w:lvlJc w:val="left"/>
      <w:pPr>
        <w:ind w:left="6585" w:hanging="360"/>
      </w:pPr>
    </w:lvl>
    <w:lvl w:ilvl="7" w:tplc="040E0019">
      <w:start w:val="1"/>
      <w:numFmt w:val="lowerLetter"/>
      <w:lvlText w:val="%8."/>
      <w:lvlJc w:val="left"/>
      <w:pPr>
        <w:ind w:left="7305" w:hanging="360"/>
      </w:pPr>
    </w:lvl>
    <w:lvl w:ilvl="8" w:tplc="040E001B">
      <w:start w:val="1"/>
      <w:numFmt w:val="lowerRoman"/>
      <w:lvlText w:val="%9."/>
      <w:lvlJc w:val="right"/>
      <w:pPr>
        <w:ind w:left="80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DED"/>
    <w:rsid w:val="00087E58"/>
    <w:rsid w:val="00175D48"/>
    <w:rsid w:val="002C10AC"/>
    <w:rsid w:val="00313B73"/>
    <w:rsid w:val="003149BE"/>
    <w:rsid w:val="003A6316"/>
    <w:rsid w:val="0047787B"/>
    <w:rsid w:val="0053528B"/>
    <w:rsid w:val="00583633"/>
    <w:rsid w:val="005E0C0E"/>
    <w:rsid w:val="00627DED"/>
    <w:rsid w:val="006508CC"/>
    <w:rsid w:val="006A0D55"/>
    <w:rsid w:val="0078779D"/>
    <w:rsid w:val="007C652E"/>
    <w:rsid w:val="00810C27"/>
    <w:rsid w:val="00810F9D"/>
    <w:rsid w:val="00826416"/>
    <w:rsid w:val="00A30017"/>
    <w:rsid w:val="00A96011"/>
    <w:rsid w:val="00B4664D"/>
    <w:rsid w:val="00BC02CD"/>
    <w:rsid w:val="00BE523B"/>
    <w:rsid w:val="00C772AD"/>
    <w:rsid w:val="00C974CB"/>
    <w:rsid w:val="00CB1009"/>
    <w:rsid w:val="00D057DF"/>
    <w:rsid w:val="00DF19FE"/>
    <w:rsid w:val="00E20F35"/>
    <w:rsid w:val="00F4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2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99"/>
    <w:qFormat/>
    <w:rsid w:val="00627DED"/>
    <w:rPr>
      <w:b/>
      <w:bCs/>
    </w:rPr>
  </w:style>
  <w:style w:type="character" w:customStyle="1" w:styleId="textexposedshow">
    <w:name w:val="text_exposed_show"/>
    <w:basedOn w:val="DefaultParagraphFont"/>
    <w:uiPriority w:val="99"/>
    <w:rsid w:val="00627DED"/>
  </w:style>
  <w:style w:type="character" w:styleId="Hyperlink">
    <w:name w:val="Hyperlink"/>
    <w:basedOn w:val="DefaultParagraphFont"/>
    <w:uiPriority w:val="99"/>
    <w:rsid w:val="00627D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m4eXyPuwVw&amp;feature=youtu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f3NCzet2-U&amp;feature=youtu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bOiuDulp2A&amp;feature=youtu.be" TargetMode="External"/><Relationship Id="rId11" Type="http://schemas.openxmlformats.org/officeDocument/2006/relationships/hyperlink" Target="mailto:emese.b@gmail.hu" TargetMode="External"/><Relationship Id="rId5" Type="http://schemas.openxmlformats.org/officeDocument/2006/relationships/hyperlink" Target="http://felvidek.ma/2016/10/dramapedagogiai-foglalkozasok-felvidek-szerte/" TargetMode="External"/><Relationship Id="rId10" Type="http://schemas.openxmlformats.org/officeDocument/2006/relationships/hyperlink" Target="https://www.youtube.com/watch?v=O_Fc-mbj29E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XJ6G5KpldM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476</Words>
  <Characters>3288</Characters>
  <Application>Microsoft Office Outlook</Application>
  <DocSecurity>0</DocSecurity>
  <Lines>0</Lines>
  <Paragraphs>0</Paragraphs>
  <ScaleCrop>false</ScaleCrop>
  <Company>KMPSZ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Mesefoglalkozások leírásai:</dc:title>
  <dc:subject/>
  <dc:creator>GAME</dc:creator>
  <cp:keywords/>
  <dc:description/>
  <cp:lastModifiedBy>Erika</cp:lastModifiedBy>
  <cp:revision>2</cp:revision>
  <dcterms:created xsi:type="dcterms:W3CDTF">2017-08-30T09:42:00Z</dcterms:created>
  <dcterms:modified xsi:type="dcterms:W3CDTF">2017-08-30T09:42:00Z</dcterms:modified>
</cp:coreProperties>
</file>